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21DF" w14:textId="00C66369" w:rsidR="00DE7671" w:rsidRDefault="00DE7671">
      <w:pPr>
        <w:jc w:val="center"/>
        <w:rPr>
          <w:rFonts w:ascii="Aptos" w:hAnsi="Aptos"/>
          <w:b/>
          <w:sz w:val="28"/>
          <w:szCs w:val="28"/>
        </w:rPr>
      </w:pPr>
      <w:r>
        <w:rPr>
          <w:rFonts w:ascii="Aptos" w:hAnsi="Aptos"/>
          <w:b/>
          <w:noProof/>
          <w:sz w:val="28"/>
          <w:szCs w:val="28"/>
        </w:rPr>
        <w:drawing>
          <wp:inline distT="0" distB="0" distL="0" distR="0" wp14:anchorId="55E06EC9" wp14:editId="5C17B274">
            <wp:extent cx="3076259" cy="2050839"/>
            <wp:effectExtent l="0" t="0" r="0" b="0"/>
            <wp:docPr id="2050442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42852" name="Picture 2050442852"/>
                    <pic:cNvPicPr/>
                  </pic:nvPicPr>
                  <pic:blipFill>
                    <a:blip r:embed="rId6"/>
                    <a:stretch>
                      <a:fillRect/>
                    </a:stretch>
                  </pic:blipFill>
                  <pic:spPr>
                    <a:xfrm>
                      <a:off x="0" y="0"/>
                      <a:ext cx="3101149" cy="2067432"/>
                    </a:xfrm>
                    <a:prstGeom prst="rect">
                      <a:avLst/>
                    </a:prstGeom>
                  </pic:spPr>
                </pic:pic>
              </a:graphicData>
            </a:graphic>
          </wp:inline>
        </w:drawing>
      </w:r>
    </w:p>
    <w:p w14:paraId="1E1A1554" w14:textId="77777777" w:rsidR="00F1559D" w:rsidRPr="00DE7671" w:rsidRDefault="00490A05">
      <w:pPr>
        <w:jc w:val="center"/>
        <w:rPr>
          <w:rFonts w:ascii="Aptos" w:hAnsi="Aptos"/>
          <w:b/>
          <w:sz w:val="32"/>
          <w:szCs w:val="32"/>
        </w:rPr>
      </w:pPr>
      <w:r w:rsidRPr="00DE7671">
        <w:rPr>
          <w:rFonts w:ascii="Aptos" w:hAnsi="Aptos"/>
          <w:b/>
          <w:sz w:val="32"/>
          <w:szCs w:val="32"/>
        </w:rPr>
        <w:t>Practical paths to a sensible settlement</w:t>
      </w:r>
    </w:p>
    <w:p w14:paraId="69B108BC" w14:textId="77777777" w:rsidR="00F1559D" w:rsidRPr="00ED6144" w:rsidRDefault="00F1559D">
      <w:pPr>
        <w:rPr>
          <w:rFonts w:ascii="Aptos" w:hAnsi="Aptos"/>
          <w:bCs/>
        </w:rPr>
      </w:pPr>
    </w:p>
    <w:p w14:paraId="30B13BB8"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1A4CE234"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1. The Hub</w:t>
      </w:r>
    </w:p>
    <w:p w14:paraId="144282BC" w14:textId="77777777" w:rsidR="00ED6144" w:rsidRPr="00ED6144" w:rsidRDefault="00ED6144" w:rsidP="006C167D">
      <w:pPr>
        <w:autoSpaceDE w:val="0"/>
        <w:autoSpaceDN w:val="0"/>
        <w:adjustRightInd w:val="0"/>
        <w:spacing w:after="0" w:line="240" w:lineRule="auto"/>
        <w:rPr>
          <w:rFonts w:ascii="Aptos" w:hAnsi="Aptos" w:cs="AppleSystemUIFont"/>
          <w:bCs/>
          <w:lang w:val="en-GB"/>
        </w:rPr>
      </w:pPr>
    </w:p>
    <w:p w14:paraId="128EAEFF" w14:textId="2D89B0F9"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1.1 The Small Business Resolution Hub (the “Hub”)</w:t>
      </w:r>
      <w:r w:rsidR="00ED6144">
        <w:rPr>
          <w:rFonts w:ascii="Aptos" w:hAnsi="Aptos" w:cs="AppleSystemUIFont"/>
          <w:bCs/>
          <w:lang w:val="en-GB"/>
        </w:rPr>
        <w:t xml:space="preserve"> </w:t>
      </w:r>
      <w:r w:rsidRPr="00ED6144">
        <w:rPr>
          <w:rFonts w:ascii="Aptos" w:hAnsi="Aptos" w:cs="AppleSystemUIFont"/>
          <w:bCs/>
          <w:lang w:val="en-GB"/>
        </w:rPr>
        <w:t>provides a simple, proportionate and commercially focused process for resolving disputes between businesses.</w:t>
      </w:r>
    </w:p>
    <w:p w14:paraId="5A2BD762"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028A96E1" w14:textId="56F2603B" w:rsidR="006C167D" w:rsidRPr="00ED6144" w:rsidRDefault="006C167D" w:rsidP="00ED6144">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1.2 The Hub is designed to</w:t>
      </w:r>
      <w:r w:rsidR="00ED6144">
        <w:rPr>
          <w:rFonts w:ascii="Aptos" w:hAnsi="Aptos" w:cs="AppleSystemUIFont"/>
          <w:bCs/>
          <w:lang w:val="en-GB"/>
        </w:rPr>
        <w:t xml:space="preserve"> </w:t>
      </w:r>
      <w:r w:rsidRPr="00ED6144">
        <w:rPr>
          <w:rFonts w:ascii="Aptos" w:hAnsi="Aptos" w:cs="AppleSystemUIFont"/>
          <w:bCs/>
          <w:lang w:val="en-GB"/>
        </w:rPr>
        <w:t>promote early and sensible settlement</w:t>
      </w:r>
      <w:r w:rsidR="00ED6144">
        <w:rPr>
          <w:rFonts w:ascii="Aptos" w:hAnsi="Aptos" w:cs="AppleSystemUIFont"/>
          <w:bCs/>
          <w:lang w:val="en-GB"/>
        </w:rPr>
        <w:t xml:space="preserve">, </w:t>
      </w:r>
      <w:r w:rsidRPr="00ED6144">
        <w:rPr>
          <w:rFonts w:ascii="Aptos" w:hAnsi="Aptos" w:cs="AppleSystemUIFont"/>
          <w:bCs/>
          <w:lang w:val="en-GB"/>
        </w:rPr>
        <w:t>reduce cost and complexity</w:t>
      </w:r>
      <w:r w:rsidR="00ED6144">
        <w:rPr>
          <w:rFonts w:ascii="Aptos" w:hAnsi="Aptos" w:cs="AppleSystemUIFont"/>
          <w:bCs/>
          <w:lang w:val="en-GB"/>
        </w:rPr>
        <w:t xml:space="preserve"> and </w:t>
      </w:r>
      <w:r w:rsidRPr="00ED6144">
        <w:rPr>
          <w:rFonts w:ascii="Aptos" w:hAnsi="Aptos" w:cs="AppleSystemUIFont"/>
          <w:bCs/>
          <w:lang w:val="en-GB"/>
        </w:rPr>
        <w:t>deliver a binding outcome where resolution is not achieved</w:t>
      </w:r>
      <w:r w:rsidR="00ED6144">
        <w:rPr>
          <w:rFonts w:ascii="Aptos" w:hAnsi="Aptos" w:cs="AppleSystemUIFont"/>
          <w:bCs/>
          <w:lang w:val="en-GB"/>
        </w:rPr>
        <w:t>.</w:t>
      </w:r>
    </w:p>
    <w:p w14:paraId="19CAF9DA"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1ADFD7F2"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2. Nature of the Process</w:t>
      </w:r>
    </w:p>
    <w:p w14:paraId="7FDC170E" w14:textId="77777777" w:rsidR="00ED6144" w:rsidRDefault="00ED6144" w:rsidP="006C167D">
      <w:pPr>
        <w:autoSpaceDE w:val="0"/>
        <w:autoSpaceDN w:val="0"/>
        <w:adjustRightInd w:val="0"/>
        <w:spacing w:after="0" w:line="240" w:lineRule="auto"/>
        <w:rPr>
          <w:rFonts w:ascii="Aptos" w:hAnsi="Aptos" w:cs="AppleSystemUIFont"/>
          <w:bCs/>
          <w:lang w:val="en-GB"/>
        </w:rPr>
      </w:pPr>
    </w:p>
    <w:p w14:paraId="186C2ECA" w14:textId="279BDAB1"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 xml:space="preserve">2.1 The process is a structured resolution procedure which </w:t>
      </w:r>
      <w:proofErr w:type="gramStart"/>
      <w:r w:rsidR="00564B2F">
        <w:rPr>
          <w:rFonts w:ascii="Aptos" w:hAnsi="Aptos" w:cs="AppleSystemUIFont"/>
          <w:bCs/>
          <w:lang w:val="en-GB"/>
        </w:rPr>
        <w:t xml:space="preserve">will </w:t>
      </w:r>
      <w:r w:rsidRPr="00ED6144">
        <w:rPr>
          <w:rFonts w:ascii="Aptos" w:hAnsi="Aptos" w:cs="AppleSystemUIFont"/>
          <w:bCs/>
          <w:lang w:val="en-GB"/>
        </w:rPr>
        <w:t xml:space="preserve"> result</w:t>
      </w:r>
      <w:proofErr w:type="gramEnd"/>
      <w:r w:rsidRPr="00ED6144">
        <w:rPr>
          <w:rFonts w:ascii="Aptos" w:hAnsi="Aptos" w:cs="AppleSystemUIFont"/>
          <w:bCs/>
          <w:lang w:val="en-GB"/>
        </w:rPr>
        <w:t xml:space="preserve"> </w:t>
      </w:r>
      <w:r w:rsidR="00564B2F">
        <w:rPr>
          <w:rFonts w:ascii="Aptos" w:hAnsi="Aptos" w:cs="AppleSystemUIFont"/>
          <w:bCs/>
          <w:lang w:val="en-GB"/>
        </w:rPr>
        <w:t xml:space="preserve">either in a written settlement or </w:t>
      </w:r>
      <w:r w:rsidRPr="00ED6144">
        <w:rPr>
          <w:rFonts w:ascii="Aptos" w:hAnsi="Aptos" w:cs="AppleSystemUIFont"/>
          <w:bCs/>
          <w:lang w:val="en-GB"/>
        </w:rPr>
        <w:t>in a binding arbitration award.</w:t>
      </w:r>
    </w:p>
    <w:p w14:paraId="35EAF9E0" w14:textId="77777777" w:rsidR="00ED6144" w:rsidRDefault="00ED6144" w:rsidP="006C167D">
      <w:pPr>
        <w:autoSpaceDE w:val="0"/>
        <w:autoSpaceDN w:val="0"/>
        <w:adjustRightInd w:val="0"/>
        <w:spacing w:after="0" w:line="240" w:lineRule="auto"/>
        <w:rPr>
          <w:rFonts w:ascii="Aptos" w:hAnsi="Aptos" w:cs="AppleSystemUIFont"/>
          <w:bCs/>
          <w:lang w:val="en-GB"/>
        </w:rPr>
      </w:pPr>
    </w:p>
    <w:p w14:paraId="094BC6FD" w14:textId="1CFC42C4"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 xml:space="preserve">2.2 Where </w:t>
      </w:r>
      <w:r w:rsidR="00564B2F">
        <w:rPr>
          <w:rFonts w:ascii="Aptos" w:hAnsi="Aptos" w:cs="AppleSystemUIFont"/>
          <w:bCs/>
          <w:lang w:val="en-GB"/>
        </w:rPr>
        <w:t xml:space="preserve">no settlement is reached, </w:t>
      </w:r>
      <w:r w:rsidRPr="00ED6144">
        <w:rPr>
          <w:rFonts w:ascii="Aptos" w:hAnsi="Aptos" w:cs="AppleSystemUIFont"/>
          <w:bCs/>
          <w:lang w:val="en-GB"/>
        </w:rPr>
        <w:t xml:space="preserve">the process </w:t>
      </w:r>
      <w:r w:rsidR="00564B2F">
        <w:rPr>
          <w:rFonts w:ascii="Aptos" w:hAnsi="Aptos" w:cs="AppleSystemUIFont"/>
          <w:bCs/>
          <w:lang w:val="en-GB"/>
        </w:rPr>
        <w:t xml:space="preserve">becomes </w:t>
      </w:r>
      <w:r w:rsidRPr="00ED6144">
        <w:rPr>
          <w:rFonts w:ascii="Aptos" w:hAnsi="Aptos" w:cs="AppleSystemUIFont"/>
          <w:bCs/>
          <w:lang w:val="en-GB"/>
        </w:rPr>
        <w:t>arbitration under the Arbitration Act 1996 (as amended).</w:t>
      </w:r>
    </w:p>
    <w:p w14:paraId="3B1D95F4"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790E7466"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3. Administration</w:t>
      </w:r>
    </w:p>
    <w:p w14:paraId="219C60B4" w14:textId="77777777" w:rsidR="00ED6144" w:rsidRDefault="00ED6144" w:rsidP="006C167D">
      <w:pPr>
        <w:autoSpaceDE w:val="0"/>
        <w:autoSpaceDN w:val="0"/>
        <w:adjustRightInd w:val="0"/>
        <w:spacing w:after="0" w:line="240" w:lineRule="auto"/>
        <w:rPr>
          <w:rFonts w:ascii="Aptos" w:hAnsi="Aptos" w:cs="AppleSystemUIFont"/>
          <w:bCs/>
          <w:lang w:val="en-GB"/>
        </w:rPr>
      </w:pPr>
    </w:p>
    <w:p w14:paraId="3A946730" w14:textId="3302DFC9" w:rsidR="006C167D" w:rsidRPr="00ED6144" w:rsidRDefault="006C167D" w:rsidP="00ED6144">
      <w:pPr>
        <w:pStyle w:val="ListParagraph"/>
        <w:numPr>
          <w:ilvl w:val="1"/>
          <w:numId w:val="32"/>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The Hub is administered by Hunt ADR Limited (the “Administrator”).</w:t>
      </w:r>
    </w:p>
    <w:p w14:paraId="56B5050E" w14:textId="77777777" w:rsidR="00ED6144" w:rsidRDefault="00ED6144" w:rsidP="006C167D">
      <w:pPr>
        <w:autoSpaceDE w:val="0"/>
        <w:autoSpaceDN w:val="0"/>
        <w:adjustRightInd w:val="0"/>
        <w:spacing w:after="0" w:line="240" w:lineRule="auto"/>
        <w:rPr>
          <w:rFonts w:ascii="Aptos" w:hAnsi="Aptos" w:cs="AppleSystemUIFont"/>
          <w:bCs/>
          <w:lang w:val="en-GB"/>
        </w:rPr>
      </w:pPr>
    </w:p>
    <w:p w14:paraId="0BD2EAB2" w14:textId="508A271D" w:rsidR="006C167D" w:rsidRPr="00ED6144" w:rsidRDefault="006C167D" w:rsidP="00ED6144">
      <w:pPr>
        <w:pStyle w:val="ListParagraph"/>
        <w:numPr>
          <w:ilvl w:val="1"/>
          <w:numId w:val="33"/>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The Administrator is responsible for</w:t>
      </w:r>
      <w:r w:rsidR="00ED6144" w:rsidRPr="00ED6144">
        <w:rPr>
          <w:rFonts w:ascii="Aptos" w:hAnsi="Aptos" w:cs="AppleSystemUIFont"/>
          <w:bCs/>
          <w:lang w:val="en-GB"/>
        </w:rPr>
        <w:t xml:space="preserve"> </w:t>
      </w:r>
      <w:r w:rsidRPr="00ED6144">
        <w:rPr>
          <w:rFonts w:ascii="Aptos" w:hAnsi="Aptos" w:cs="AppleSystemUIFont"/>
          <w:bCs/>
          <w:lang w:val="en-GB"/>
        </w:rPr>
        <w:t>appointing the Resolution Neutral</w:t>
      </w:r>
      <w:r w:rsidR="00ED6144" w:rsidRPr="00ED6144">
        <w:rPr>
          <w:rFonts w:ascii="Aptos" w:hAnsi="Aptos" w:cs="AppleSystemUIFont"/>
          <w:bCs/>
          <w:lang w:val="en-GB"/>
        </w:rPr>
        <w:t xml:space="preserve">, </w:t>
      </w:r>
      <w:r w:rsidRPr="00ED6144">
        <w:rPr>
          <w:rFonts w:ascii="Aptos" w:hAnsi="Aptos" w:cs="AppleSystemUIFont"/>
          <w:bCs/>
          <w:lang w:val="en-GB"/>
        </w:rPr>
        <w:t>administering the process</w:t>
      </w:r>
      <w:r w:rsidR="00ED6144" w:rsidRPr="00ED6144">
        <w:rPr>
          <w:rFonts w:ascii="Aptos" w:hAnsi="Aptos" w:cs="AppleSystemUIFont"/>
          <w:bCs/>
          <w:lang w:val="en-GB"/>
        </w:rPr>
        <w:t xml:space="preserve"> </w:t>
      </w:r>
      <w:r w:rsidR="00ED6144">
        <w:rPr>
          <w:rFonts w:ascii="Aptos" w:hAnsi="Aptos" w:cs="AppleSystemUIFont"/>
          <w:bCs/>
          <w:lang w:val="en-GB"/>
        </w:rPr>
        <w:t xml:space="preserve">and </w:t>
      </w:r>
      <w:r w:rsidRPr="00ED6144">
        <w:rPr>
          <w:rFonts w:ascii="Aptos" w:hAnsi="Aptos" w:cs="AppleSystemUIFont"/>
          <w:bCs/>
          <w:lang w:val="en-GB"/>
        </w:rPr>
        <w:t>managing payments</w:t>
      </w:r>
      <w:r w:rsidR="00ED6144">
        <w:rPr>
          <w:rFonts w:ascii="Aptos" w:hAnsi="Aptos" w:cs="AppleSystemUIFont"/>
          <w:bCs/>
          <w:lang w:val="en-GB"/>
        </w:rPr>
        <w:t>.</w:t>
      </w:r>
    </w:p>
    <w:p w14:paraId="358267AF"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66D0872E"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4. The Resolution Neutral</w:t>
      </w:r>
    </w:p>
    <w:p w14:paraId="55E11151" w14:textId="77777777" w:rsidR="00ED6144" w:rsidRDefault="00ED6144" w:rsidP="006C167D">
      <w:pPr>
        <w:autoSpaceDE w:val="0"/>
        <w:autoSpaceDN w:val="0"/>
        <w:adjustRightInd w:val="0"/>
        <w:spacing w:after="0" w:line="240" w:lineRule="auto"/>
        <w:rPr>
          <w:rFonts w:ascii="Aptos" w:hAnsi="Aptos" w:cs="AppleSystemUIFont"/>
          <w:bCs/>
          <w:lang w:val="en-GB"/>
        </w:rPr>
      </w:pPr>
    </w:p>
    <w:p w14:paraId="68DECB0C" w14:textId="5F0B7700"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4.1 A neutral decision-maker (“Resolution Neutral”) will be appointed by the Administrator from its panel.</w:t>
      </w:r>
    </w:p>
    <w:p w14:paraId="706C33D2" w14:textId="77777777" w:rsidR="00ED6144" w:rsidRDefault="00ED6144" w:rsidP="006C167D">
      <w:pPr>
        <w:autoSpaceDE w:val="0"/>
        <w:autoSpaceDN w:val="0"/>
        <w:adjustRightInd w:val="0"/>
        <w:spacing w:after="0" w:line="240" w:lineRule="auto"/>
        <w:rPr>
          <w:rFonts w:ascii="Aptos" w:hAnsi="Aptos" w:cs="AppleSystemUIFont"/>
          <w:bCs/>
          <w:lang w:val="en-GB"/>
        </w:rPr>
      </w:pPr>
    </w:p>
    <w:p w14:paraId="4620754F" w14:textId="366233DB"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4.2 The Resolution Neutral will:</w:t>
      </w:r>
    </w:p>
    <w:p w14:paraId="435148F5" w14:textId="77777777" w:rsidR="00ED6144" w:rsidRDefault="00ED6144" w:rsidP="00ED6144">
      <w:pPr>
        <w:autoSpaceDE w:val="0"/>
        <w:autoSpaceDN w:val="0"/>
        <w:adjustRightInd w:val="0"/>
        <w:spacing w:after="0" w:line="240" w:lineRule="auto"/>
        <w:rPr>
          <w:rFonts w:ascii="Aptos" w:hAnsi="Aptos" w:cs="AppleSystemUIFont"/>
          <w:bCs/>
          <w:lang w:val="en-GB"/>
        </w:rPr>
      </w:pPr>
    </w:p>
    <w:p w14:paraId="4D7F938E" w14:textId="77777777" w:rsidR="00ED6144" w:rsidRDefault="006C167D" w:rsidP="00ED6144">
      <w:pPr>
        <w:pStyle w:val="ListParagraph"/>
        <w:numPr>
          <w:ilvl w:val="0"/>
          <w:numId w:val="34"/>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guide the parties toward resolution</w:t>
      </w:r>
    </w:p>
    <w:p w14:paraId="31193820" w14:textId="77777777" w:rsidR="00ED6144" w:rsidRDefault="006C167D" w:rsidP="00ED6144">
      <w:pPr>
        <w:pStyle w:val="ListParagraph"/>
        <w:numPr>
          <w:ilvl w:val="0"/>
          <w:numId w:val="34"/>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identify key issues</w:t>
      </w:r>
    </w:p>
    <w:p w14:paraId="636A3D74" w14:textId="77777777" w:rsidR="00ED6144" w:rsidRDefault="006C167D" w:rsidP="00ED6144">
      <w:pPr>
        <w:pStyle w:val="ListParagraph"/>
        <w:numPr>
          <w:ilvl w:val="0"/>
          <w:numId w:val="34"/>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manage the process proportionately</w:t>
      </w:r>
    </w:p>
    <w:p w14:paraId="027352BF" w14:textId="742C529D" w:rsidR="006C167D" w:rsidRPr="00ED6144" w:rsidRDefault="006C167D" w:rsidP="00ED6144">
      <w:pPr>
        <w:pStyle w:val="ListParagraph"/>
        <w:numPr>
          <w:ilvl w:val="0"/>
          <w:numId w:val="34"/>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determine the dispute if necessary</w:t>
      </w:r>
    </w:p>
    <w:p w14:paraId="77310B80" w14:textId="77777777" w:rsidR="00ED6144" w:rsidRDefault="00ED6144" w:rsidP="006C167D">
      <w:pPr>
        <w:autoSpaceDE w:val="0"/>
        <w:autoSpaceDN w:val="0"/>
        <w:adjustRightInd w:val="0"/>
        <w:spacing w:after="0" w:line="240" w:lineRule="auto"/>
        <w:rPr>
          <w:rFonts w:ascii="Aptos" w:hAnsi="Aptos" w:cs="AppleSystemUIFont"/>
          <w:bCs/>
          <w:lang w:val="en-GB"/>
        </w:rPr>
      </w:pPr>
    </w:p>
    <w:p w14:paraId="1D3A29FA" w14:textId="7DC4850C"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4.3 Where a binding decision is required, the Resolution Neutral shall act as an Arbitrator.</w:t>
      </w:r>
    </w:p>
    <w:p w14:paraId="5B692553"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6BC9D943"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5. Seat and Governing Law</w:t>
      </w:r>
    </w:p>
    <w:p w14:paraId="3C5E635D" w14:textId="77777777" w:rsidR="00ED6144" w:rsidRDefault="00ED6144" w:rsidP="006C167D">
      <w:pPr>
        <w:autoSpaceDE w:val="0"/>
        <w:autoSpaceDN w:val="0"/>
        <w:adjustRightInd w:val="0"/>
        <w:spacing w:after="0" w:line="240" w:lineRule="auto"/>
        <w:rPr>
          <w:rFonts w:ascii="Aptos" w:hAnsi="Aptos" w:cs="AppleSystemUIFont"/>
          <w:bCs/>
          <w:lang w:val="en-GB"/>
        </w:rPr>
      </w:pPr>
    </w:p>
    <w:p w14:paraId="39A0BFB3" w14:textId="2F932E27"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5.1 Unless otherwise agreed, the seat shall be England and Wales.</w:t>
      </w:r>
    </w:p>
    <w:p w14:paraId="66E70021"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5.2 The arbitration agreement shall be governed by the law of England and Wales.</w:t>
      </w:r>
    </w:p>
    <w:p w14:paraId="46FCE47B"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6ED60B23"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6. Commencement</w:t>
      </w:r>
    </w:p>
    <w:p w14:paraId="5D2E0B39" w14:textId="77777777" w:rsidR="00ED6144" w:rsidRDefault="00ED6144" w:rsidP="006C167D">
      <w:pPr>
        <w:autoSpaceDE w:val="0"/>
        <w:autoSpaceDN w:val="0"/>
        <w:adjustRightInd w:val="0"/>
        <w:spacing w:after="0" w:line="240" w:lineRule="auto"/>
        <w:rPr>
          <w:rFonts w:ascii="Aptos" w:hAnsi="Aptos" w:cs="AppleSystemUIFont"/>
          <w:bCs/>
          <w:lang w:val="en-GB"/>
        </w:rPr>
      </w:pPr>
    </w:p>
    <w:p w14:paraId="13EDCB2E" w14:textId="567FAA75" w:rsidR="006C167D" w:rsidRPr="00ED6144" w:rsidRDefault="006C167D" w:rsidP="00ED6144">
      <w:pPr>
        <w:pStyle w:val="ListParagraph"/>
        <w:numPr>
          <w:ilvl w:val="1"/>
          <w:numId w:val="35"/>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The process begins when</w:t>
      </w:r>
      <w:r w:rsidR="00ED6144" w:rsidRPr="00ED6144">
        <w:rPr>
          <w:rFonts w:ascii="Aptos" w:hAnsi="Aptos" w:cs="AppleSystemUIFont"/>
          <w:bCs/>
          <w:lang w:val="en-GB"/>
        </w:rPr>
        <w:t xml:space="preserve"> </w:t>
      </w:r>
      <w:r w:rsidRPr="00ED6144">
        <w:rPr>
          <w:rFonts w:ascii="Aptos" w:hAnsi="Aptos" w:cs="AppleSystemUIFont"/>
          <w:bCs/>
          <w:lang w:val="en-GB"/>
        </w:rPr>
        <w:t>a Resolution Notice is submitted to the Administrator; and</w:t>
      </w:r>
      <w:r w:rsidR="00ED6144">
        <w:rPr>
          <w:rFonts w:ascii="Aptos" w:hAnsi="Aptos" w:cs="AppleSystemUIFont"/>
          <w:bCs/>
          <w:lang w:val="en-GB"/>
        </w:rPr>
        <w:t xml:space="preserve"> </w:t>
      </w:r>
      <w:r w:rsidRPr="00ED6144">
        <w:rPr>
          <w:rFonts w:ascii="Aptos" w:hAnsi="Aptos" w:cs="AppleSystemUIFont"/>
          <w:bCs/>
          <w:lang w:val="en-GB"/>
        </w:rPr>
        <w:t>the Applicant pays the applicable base fee</w:t>
      </w:r>
      <w:r w:rsidR="00ED6144">
        <w:rPr>
          <w:rFonts w:ascii="Aptos" w:hAnsi="Aptos" w:cs="AppleSystemUIFont"/>
          <w:bCs/>
          <w:lang w:val="en-GB"/>
        </w:rPr>
        <w:t>.</w:t>
      </w:r>
    </w:p>
    <w:p w14:paraId="60848218" w14:textId="77777777" w:rsidR="00ED6144" w:rsidRDefault="00ED6144" w:rsidP="006C167D">
      <w:pPr>
        <w:autoSpaceDE w:val="0"/>
        <w:autoSpaceDN w:val="0"/>
        <w:adjustRightInd w:val="0"/>
        <w:spacing w:after="0" w:line="240" w:lineRule="auto"/>
        <w:rPr>
          <w:rFonts w:ascii="Aptos" w:hAnsi="Aptos" w:cs="AppleSystemUIFont"/>
          <w:bCs/>
          <w:lang w:val="en-GB"/>
        </w:rPr>
      </w:pPr>
    </w:p>
    <w:p w14:paraId="3719283E" w14:textId="50537C3A" w:rsidR="006C167D" w:rsidRPr="00ED6144" w:rsidRDefault="006C167D" w:rsidP="00ED6144">
      <w:pPr>
        <w:pStyle w:val="ListParagraph"/>
        <w:numPr>
          <w:ilvl w:val="1"/>
          <w:numId w:val="35"/>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The Resolution Notice must include</w:t>
      </w:r>
      <w:r w:rsidR="00ED6144" w:rsidRPr="00ED6144">
        <w:rPr>
          <w:rFonts w:ascii="Aptos" w:hAnsi="Aptos" w:cs="AppleSystemUIFont"/>
          <w:bCs/>
          <w:lang w:val="en-GB"/>
        </w:rPr>
        <w:t xml:space="preserve"> </w:t>
      </w:r>
      <w:r w:rsidRPr="00ED6144">
        <w:rPr>
          <w:rFonts w:ascii="Aptos" w:hAnsi="Aptos" w:cs="AppleSystemUIFont"/>
          <w:bCs/>
          <w:lang w:val="en-GB"/>
        </w:rPr>
        <w:t>names and contact details of the parties</w:t>
      </w:r>
      <w:r w:rsidR="00ED6144">
        <w:rPr>
          <w:rFonts w:ascii="Aptos" w:hAnsi="Aptos" w:cs="AppleSystemUIFont"/>
          <w:bCs/>
          <w:lang w:val="en-GB"/>
        </w:rPr>
        <w:t xml:space="preserve">, </w:t>
      </w:r>
      <w:r w:rsidRPr="00ED6144">
        <w:rPr>
          <w:rFonts w:ascii="Aptos" w:hAnsi="Aptos" w:cs="AppleSystemUIFont"/>
          <w:bCs/>
          <w:lang w:val="en-GB"/>
        </w:rPr>
        <w:t>a short description of the dispute</w:t>
      </w:r>
      <w:r w:rsidR="00ED6144">
        <w:rPr>
          <w:rFonts w:ascii="Aptos" w:hAnsi="Aptos" w:cs="AppleSystemUIFont"/>
          <w:bCs/>
          <w:lang w:val="en-GB"/>
        </w:rPr>
        <w:t xml:space="preserve"> and </w:t>
      </w:r>
      <w:r w:rsidRPr="00ED6144">
        <w:rPr>
          <w:rFonts w:ascii="Aptos" w:hAnsi="Aptos" w:cs="AppleSystemUIFont"/>
          <w:bCs/>
          <w:lang w:val="en-GB"/>
        </w:rPr>
        <w:t>the outcome sought</w:t>
      </w:r>
      <w:r w:rsidR="00ED6144">
        <w:rPr>
          <w:rFonts w:ascii="Aptos" w:hAnsi="Aptos" w:cs="AppleSystemUIFont"/>
          <w:bCs/>
          <w:lang w:val="en-GB"/>
        </w:rPr>
        <w:t>.</w:t>
      </w:r>
    </w:p>
    <w:p w14:paraId="5C2CDF1A" w14:textId="77777777" w:rsidR="00ED6144" w:rsidRDefault="00ED6144" w:rsidP="006C167D">
      <w:pPr>
        <w:autoSpaceDE w:val="0"/>
        <w:autoSpaceDN w:val="0"/>
        <w:adjustRightInd w:val="0"/>
        <w:spacing w:after="0" w:line="240" w:lineRule="auto"/>
        <w:rPr>
          <w:rFonts w:ascii="Aptos" w:hAnsi="Aptos" w:cs="AppleSystemUIFont"/>
          <w:bCs/>
          <w:lang w:val="en-GB"/>
        </w:rPr>
      </w:pPr>
    </w:p>
    <w:p w14:paraId="5B299A99" w14:textId="2DD19423"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6.3 No detailed pleadings are required at this stage.</w:t>
      </w:r>
    </w:p>
    <w:p w14:paraId="661CCE19"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7A1B9236"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7. Initial Response</w:t>
      </w:r>
    </w:p>
    <w:p w14:paraId="4D2E9EA6" w14:textId="77777777" w:rsidR="00ED6144" w:rsidRDefault="00ED6144" w:rsidP="006C167D">
      <w:pPr>
        <w:autoSpaceDE w:val="0"/>
        <w:autoSpaceDN w:val="0"/>
        <w:adjustRightInd w:val="0"/>
        <w:spacing w:after="0" w:line="240" w:lineRule="auto"/>
        <w:rPr>
          <w:rFonts w:ascii="Aptos" w:hAnsi="Aptos" w:cs="AppleSystemUIFont"/>
          <w:bCs/>
          <w:lang w:val="en-GB"/>
        </w:rPr>
      </w:pPr>
    </w:p>
    <w:p w14:paraId="0EC5087F" w14:textId="4077C0DC"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7.1 The Respondent shall have 14 days from receipt of the Resolution Notice to submit a short Response.</w:t>
      </w:r>
    </w:p>
    <w:p w14:paraId="77CE1B2C" w14:textId="77777777" w:rsidR="00ED6144" w:rsidRDefault="00ED6144" w:rsidP="006C167D">
      <w:pPr>
        <w:autoSpaceDE w:val="0"/>
        <w:autoSpaceDN w:val="0"/>
        <w:adjustRightInd w:val="0"/>
        <w:spacing w:after="0" w:line="240" w:lineRule="auto"/>
        <w:rPr>
          <w:rFonts w:ascii="Aptos" w:hAnsi="Aptos" w:cs="AppleSystemUIFont"/>
          <w:bCs/>
          <w:lang w:val="en-GB"/>
        </w:rPr>
      </w:pPr>
    </w:p>
    <w:p w14:paraId="37E3B2C0" w14:textId="10892145"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7.2 The Response should:</w:t>
      </w:r>
    </w:p>
    <w:p w14:paraId="35EF775D" w14:textId="77777777" w:rsidR="00ED6144" w:rsidRDefault="00ED6144" w:rsidP="00ED6144">
      <w:pPr>
        <w:autoSpaceDE w:val="0"/>
        <w:autoSpaceDN w:val="0"/>
        <w:adjustRightInd w:val="0"/>
        <w:spacing w:after="0" w:line="240" w:lineRule="auto"/>
        <w:rPr>
          <w:rFonts w:ascii="Aptos" w:hAnsi="Aptos" w:cs="AppleSystemUIFont"/>
          <w:bCs/>
          <w:lang w:val="en-GB"/>
        </w:rPr>
      </w:pPr>
    </w:p>
    <w:p w14:paraId="760BC815" w14:textId="77777777" w:rsidR="00ED6144" w:rsidRDefault="006C167D" w:rsidP="00ED6144">
      <w:pPr>
        <w:pStyle w:val="ListParagraph"/>
        <w:numPr>
          <w:ilvl w:val="0"/>
          <w:numId w:val="36"/>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briefly set out the Respondent’s position</w:t>
      </w:r>
    </w:p>
    <w:p w14:paraId="4DA4A55C" w14:textId="77777777" w:rsidR="00ED6144" w:rsidRDefault="006C167D" w:rsidP="00ED6144">
      <w:pPr>
        <w:pStyle w:val="ListParagraph"/>
        <w:numPr>
          <w:ilvl w:val="0"/>
          <w:numId w:val="36"/>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identify key points of disagreement</w:t>
      </w:r>
    </w:p>
    <w:p w14:paraId="16105EA1" w14:textId="7A8EA6DF" w:rsidR="006C167D" w:rsidRPr="00ED6144" w:rsidRDefault="006C167D" w:rsidP="00ED6144">
      <w:pPr>
        <w:pStyle w:val="ListParagraph"/>
        <w:numPr>
          <w:ilvl w:val="0"/>
          <w:numId w:val="36"/>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include key documents relied upon</w:t>
      </w:r>
    </w:p>
    <w:p w14:paraId="0D0AFD6A"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79A88473"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8. Appointment</w:t>
      </w:r>
    </w:p>
    <w:p w14:paraId="050CF709" w14:textId="77777777" w:rsidR="00ED6144" w:rsidRDefault="00ED6144" w:rsidP="006C167D">
      <w:pPr>
        <w:autoSpaceDE w:val="0"/>
        <w:autoSpaceDN w:val="0"/>
        <w:adjustRightInd w:val="0"/>
        <w:spacing w:after="0" w:line="240" w:lineRule="auto"/>
        <w:rPr>
          <w:rFonts w:ascii="Aptos" w:hAnsi="Aptos" w:cs="AppleSystemUIFont"/>
          <w:bCs/>
          <w:lang w:val="en-GB"/>
        </w:rPr>
      </w:pPr>
    </w:p>
    <w:p w14:paraId="468354C4" w14:textId="16F5B8BA" w:rsidR="00ED6144" w:rsidRDefault="006C167D" w:rsidP="00ED6144">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8.1 The Administrator will appoint a Resolution Neutral</w:t>
      </w:r>
      <w:r w:rsidR="00ED6144">
        <w:rPr>
          <w:rFonts w:ascii="Aptos" w:hAnsi="Aptos" w:cs="AppleSystemUIFont"/>
          <w:bCs/>
          <w:lang w:val="en-GB"/>
        </w:rPr>
        <w:t xml:space="preserve"> </w:t>
      </w:r>
      <w:r w:rsidRPr="00ED6144">
        <w:rPr>
          <w:rFonts w:ascii="Aptos" w:hAnsi="Aptos" w:cs="AppleSystemUIFont"/>
          <w:bCs/>
          <w:lang w:val="en-GB"/>
        </w:rPr>
        <w:t>promptly after receipt of the Response; or</w:t>
      </w:r>
      <w:r w:rsidR="00ED6144">
        <w:rPr>
          <w:rFonts w:ascii="Aptos" w:hAnsi="Aptos" w:cs="AppleSystemUIFont"/>
          <w:bCs/>
          <w:lang w:val="en-GB"/>
        </w:rPr>
        <w:t xml:space="preserve"> </w:t>
      </w:r>
      <w:r w:rsidRPr="00ED6144">
        <w:rPr>
          <w:rFonts w:ascii="Aptos" w:hAnsi="Aptos" w:cs="AppleSystemUIFont"/>
          <w:bCs/>
          <w:lang w:val="en-GB"/>
        </w:rPr>
        <w:t>where no Response is received, promptly after expiry of the 14-day period</w:t>
      </w:r>
    </w:p>
    <w:p w14:paraId="44265532" w14:textId="6BBC7024" w:rsidR="006C167D" w:rsidRPr="00ED6144" w:rsidRDefault="006C167D" w:rsidP="00ED6144">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under Rule 7</w:t>
      </w:r>
      <w:r w:rsidR="00ED6144">
        <w:rPr>
          <w:rFonts w:ascii="Aptos" w:hAnsi="Aptos" w:cs="AppleSystemUIFont"/>
          <w:bCs/>
          <w:lang w:val="en-GB"/>
        </w:rPr>
        <w:t>.</w:t>
      </w:r>
    </w:p>
    <w:p w14:paraId="6C7495DC" w14:textId="77777777" w:rsidR="00ED6144" w:rsidRDefault="00ED6144" w:rsidP="006C167D">
      <w:pPr>
        <w:autoSpaceDE w:val="0"/>
        <w:autoSpaceDN w:val="0"/>
        <w:adjustRightInd w:val="0"/>
        <w:spacing w:after="0" w:line="240" w:lineRule="auto"/>
        <w:rPr>
          <w:rFonts w:ascii="Aptos" w:hAnsi="Aptos" w:cs="AppleSystemUIFont"/>
          <w:bCs/>
          <w:lang w:val="en-GB"/>
        </w:rPr>
      </w:pPr>
    </w:p>
    <w:p w14:paraId="0D9F3243" w14:textId="3726F43D"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8.2 The Resolution Neutral must promptly disclose any circumstances that may give rise to doubts as to impartiality or independence.</w:t>
      </w:r>
    </w:p>
    <w:p w14:paraId="2F57F8AD"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5CEBD17F"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9. Resolution Phase</w:t>
      </w:r>
    </w:p>
    <w:p w14:paraId="2E72BC96" w14:textId="77777777" w:rsidR="00ED6144" w:rsidRDefault="00ED6144" w:rsidP="006C167D">
      <w:pPr>
        <w:autoSpaceDE w:val="0"/>
        <w:autoSpaceDN w:val="0"/>
        <w:adjustRightInd w:val="0"/>
        <w:spacing w:after="0" w:line="240" w:lineRule="auto"/>
        <w:rPr>
          <w:rFonts w:ascii="Aptos" w:hAnsi="Aptos" w:cs="AppleSystemUIFont"/>
          <w:bCs/>
          <w:lang w:val="en-GB"/>
        </w:rPr>
      </w:pPr>
    </w:p>
    <w:p w14:paraId="5DD0EE5F" w14:textId="4FA6009F"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9.1 The Resolution Phase will begin upon appointment of the Resolution Neutral.</w:t>
      </w:r>
    </w:p>
    <w:p w14:paraId="26F246EC" w14:textId="77777777" w:rsidR="00ED6144" w:rsidRDefault="00ED6144" w:rsidP="006C167D">
      <w:pPr>
        <w:autoSpaceDE w:val="0"/>
        <w:autoSpaceDN w:val="0"/>
        <w:adjustRightInd w:val="0"/>
        <w:spacing w:after="0" w:line="240" w:lineRule="auto"/>
        <w:rPr>
          <w:rFonts w:ascii="Aptos" w:hAnsi="Aptos" w:cs="AppleSystemUIFont"/>
          <w:bCs/>
          <w:lang w:val="en-GB"/>
        </w:rPr>
      </w:pPr>
    </w:p>
    <w:p w14:paraId="3355884E" w14:textId="02B9A4C2"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lastRenderedPageBreak/>
        <w:t>9.2 During the Resolution Phase, the Resolution Neutral may:</w:t>
      </w:r>
    </w:p>
    <w:p w14:paraId="4DB5583A" w14:textId="77777777" w:rsidR="00ED6144" w:rsidRDefault="00ED6144" w:rsidP="00ED6144">
      <w:pPr>
        <w:autoSpaceDE w:val="0"/>
        <w:autoSpaceDN w:val="0"/>
        <w:adjustRightInd w:val="0"/>
        <w:spacing w:after="0" w:line="240" w:lineRule="auto"/>
        <w:rPr>
          <w:rFonts w:ascii="Aptos" w:hAnsi="Aptos" w:cs="AppleSystemUIFont"/>
          <w:bCs/>
          <w:lang w:val="en-GB"/>
        </w:rPr>
      </w:pPr>
    </w:p>
    <w:p w14:paraId="7CF289D7" w14:textId="77777777" w:rsidR="00ED6144" w:rsidRDefault="006C167D" w:rsidP="00ED6144">
      <w:pPr>
        <w:pStyle w:val="ListParagraph"/>
        <w:numPr>
          <w:ilvl w:val="0"/>
          <w:numId w:val="37"/>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identify the key issues</w:t>
      </w:r>
    </w:p>
    <w:p w14:paraId="0D7648C8" w14:textId="77777777" w:rsidR="00ED6144" w:rsidRDefault="006C167D" w:rsidP="00ED6144">
      <w:pPr>
        <w:pStyle w:val="ListParagraph"/>
        <w:numPr>
          <w:ilvl w:val="0"/>
          <w:numId w:val="37"/>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provide balanced, non-binding observations</w:t>
      </w:r>
    </w:p>
    <w:p w14:paraId="3716A366" w14:textId="77777777" w:rsidR="00ED6144" w:rsidRDefault="006C167D" w:rsidP="00ED6144">
      <w:pPr>
        <w:pStyle w:val="ListParagraph"/>
        <w:numPr>
          <w:ilvl w:val="0"/>
          <w:numId w:val="37"/>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invite settlement proposals</w:t>
      </w:r>
    </w:p>
    <w:p w14:paraId="36F98C1F" w14:textId="62782B01" w:rsidR="006C167D" w:rsidRPr="00ED6144" w:rsidRDefault="006C167D" w:rsidP="00ED6144">
      <w:pPr>
        <w:pStyle w:val="ListParagraph"/>
        <w:numPr>
          <w:ilvl w:val="0"/>
          <w:numId w:val="37"/>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facilitate without prejudice discussions</w:t>
      </w:r>
    </w:p>
    <w:p w14:paraId="35541A94" w14:textId="77777777" w:rsidR="00ED6144" w:rsidRDefault="00ED6144" w:rsidP="006C167D">
      <w:pPr>
        <w:autoSpaceDE w:val="0"/>
        <w:autoSpaceDN w:val="0"/>
        <w:adjustRightInd w:val="0"/>
        <w:spacing w:after="0" w:line="240" w:lineRule="auto"/>
        <w:rPr>
          <w:rFonts w:ascii="Aptos" w:hAnsi="Aptos" w:cs="AppleSystemUIFont"/>
          <w:bCs/>
          <w:lang w:val="en-GB"/>
        </w:rPr>
      </w:pPr>
    </w:p>
    <w:p w14:paraId="7D07D0BE" w14:textId="16BBF7B4" w:rsidR="006C167D" w:rsidRPr="00ED6144" w:rsidRDefault="006C167D" w:rsidP="00ED6144">
      <w:pPr>
        <w:pStyle w:val="ListParagraph"/>
        <w:numPr>
          <w:ilvl w:val="1"/>
          <w:numId w:val="38"/>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Any observations must</w:t>
      </w:r>
      <w:r w:rsidR="00ED6144">
        <w:rPr>
          <w:rFonts w:ascii="Aptos" w:hAnsi="Aptos" w:cs="AppleSystemUIFont"/>
          <w:bCs/>
          <w:lang w:val="en-GB"/>
        </w:rPr>
        <w:t xml:space="preserve"> </w:t>
      </w:r>
      <w:r w:rsidRPr="00ED6144">
        <w:rPr>
          <w:rFonts w:ascii="Aptos" w:hAnsi="Aptos" w:cs="AppleSystemUIFont"/>
          <w:bCs/>
          <w:lang w:val="en-GB"/>
        </w:rPr>
        <w:t>be based on material from both parties</w:t>
      </w:r>
      <w:r w:rsidR="00ED6144">
        <w:rPr>
          <w:rFonts w:ascii="Aptos" w:hAnsi="Aptos" w:cs="AppleSystemUIFont"/>
          <w:bCs/>
          <w:lang w:val="en-GB"/>
        </w:rPr>
        <w:t xml:space="preserve"> and </w:t>
      </w:r>
      <w:r w:rsidRPr="00ED6144">
        <w:rPr>
          <w:rFonts w:ascii="Aptos" w:hAnsi="Aptos" w:cs="AppleSystemUIFont"/>
          <w:bCs/>
          <w:lang w:val="en-GB"/>
        </w:rPr>
        <w:t>remain proportionate and non-determinative</w:t>
      </w:r>
      <w:r w:rsidR="00ED6144">
        <w:rPr>
          <w:rFonts w:ascii="Aptos" w:hAnsi="Aptos" w:cs="AppleSystemUIFont"/>
          <w:bCs/>
          <w:lang w:val="en-GB"/>
        </w:rPr>
        <w:t>.</w:t>
      </w:r>
    </w:p>
    <w:p w14:paraId="43E18364" w14:textId="77777777" w:rsidR="00ED6144" w:rsidRDefault="00ED6144" w:rsidP="006C167D">
      <w:pPr>
        <w:autoSpaceDE w:val="0"/>
        <w:autoSpaceDN w:val="0"/>
        <w:adjustRightInd w:val="0"/>
        <w:spacing w:after="0" w:line="240" w:lineRule="auto"/>
        <w:rPr>
          <w:rFonts w:ascii="Aptos" w:hAnsi="Aptos" w:cs="AppleSystemUIFont"/>
          <w:bCs/>
          <w:lang w:val="en-GB"/>
        </w:rPr>
      </w:pPr>
    </w:p>
    <w:p w14:paraId="2FDFF11A" w14:textId="149A15E6" w:rsidR="006C167D" w:rsidRPr="00DE7671" w:rsidRDefault="006C167D" w:rsidP="00DE7671">
      <w:pPr>
        <w:pStyle w:val="ListParagraph"/>
        <w:numPr>
          <w:ilvl w:val="1"/>
          <w:numId w:val="38"/>
        </w:numPr>
        <w:autoSpaceDE w:val="0"/>
        <w:autoSpaceDN w:val="0"/>
        <w:adjustRightInd w:val="0"/>
        <w:spacing w:after="0" w:line="240" w:lineRule="auto"/>
        <w:rPr>
          <w:rFonts w:ascii="Aptos" w:hAnsi="Aptos" w:cs="AppleSystemUIFont"/>
          <w:bCs/>
          <w:lang w:val="en-GB"/>
        </w:rPr>
      </w:pPr>
      <w:r w:rsidRPr="00DE7671">
        <w:rPr>
          <w:rFonts w:ascii="Aptos" w:hAnsi="Aptos" w:cs="AppleSystemUIFont"/>
          <w:bCs/>
          <w:lang w:val="en-GB"/>
        </w:rPr>
        <w:t>The objective is to reach a commercial settlement</w:t>
      </w:r>
      <w:r w:rsidR="00564B2F" w:rsidRPr="00DE7671">
        <w:rPr>
          <w:rFonts w:ascii="Aptos" w:hAnsi="Aptos" w:cs="AppleSystemUIFont"/>
          <w:bCs/>
          <w:lang w:val="en-GB"/>
        </w:rPr>
        <w:t xml:space="preserve"> by making a written settlement agreement</w:t>
      </w:r>
      <w:r w:rsidRPr="00DE7671">
        <w:rPr>
          <w:rFonts w:ascii="Aptos" w:hAnsi="Aptos" w:cs="AppleSystemUIFont"/>
          <w:bCs/>
          <w:lang w:val="en-GB"/>
        </w:rPr>
        <w:t>.</w:t>
      </w:r>
      <w:r w:rsidR="00564B2F" w:rsidRPr="00DE7671">
        <w:rPr>
          <w:rFonts w:ascii="Aptos" w:hAnsi="Aptos" w:cs="AppleSystemUIFont"/>
          <w:bCs/>
          <w:lang w:val="en-GB"/>
        </w:rPr>
        <w:t xml:space="preserve">  </w:t>
      </w:r>
    </w:p>
    <w:p w14:paraId="2A1D554E" w14:textId="77777777" w:rsidR="00B45037" w:rsidRPr="00DE7671" w:rsidRDefault="00B45037" w:rsidP="00DE7671">
      <w:pPr>
        <w:pStyle w:val="ListParagraph"/>
        <w:rPr>
          <w:rFonts w:ascii="Aptos" w:hAnsi="Aptos" w:cs="AppleSystemUIFont"/>
          <w:bCs/>
          <w:lang w:val="en-GB"/>
        </w:rPr>
      </w:pPr>
    </w:p>
    <w:p w14:paraId="6C7BCF2D" w14:textId="714B8E89" w:rsidR="00B45037" w:rsidRPr="00DE7671" w:rsidRDefault="00B45037" w:rsidP="00DE7671">
      <w:pPr>
        <w:pStyle w:val="ListParagraph"/>
        <w:numPr>
          <w:ilvl w:val="1"/>
          <w:numId w:val="38"/>
        </w:numPr>
        <w:autoSpaceDE w:val="0"/>
        <w:autoSpaceDN w:val="0"/>
        <w:adjustRightInd w:val="0"/>
        <w:spacing w:after="0" w:line="240" w:lineRule="auto"/>
        <w:rPr>
          <w:rFonts w:ascii="Aptos" w:hAnsi="Aptos" w:cs="AppleSystemUIFont"/>
          <w:bCs/>
          <w:lang w:val="en-GB"/>
        </w:rPr>
      </w:pPr>
      <w:r>
        <w:rPr>
          <w:rFonts w:ascii="Aptos" w:hAnsi="Aptos" w:cs="AppleSystemUIFont"/>
          <w:bCs/>
          <w:lang w:val="en-GB"/>
        </w:rPr>
        <w:t>All discussions and negotiations at the Resolution Phase are without prejudice and will not be taken into account by the Resolution neutral at the Determination Phase.</w:t>
      </w:r>
    </w:p>
    <w:p w14:paraId="3D313176"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490D9B96" w14:textId="7646D0F9" w:rsidR="00B45037" w:rsidRPr="00ED6144" w:rsidRDefault="00B45037" w:rsidP="00B45037">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1</w:t>
      </w:r>
      <w:r>
        <w:rPr>
          <w:rFonts w:ascii="Aptos" w:hAnsi="Aptos" w:cs="AppleSystemUIFont"/>
          <w:b/>
          <w:lang w:val="en-GB"/>
        </w:rPr>
        <w:t>0</w:t>
      </w:r>
      <w:r w:rsidRPr="00ED6144">
        <w:rPr>
          <w:rFonts w:ascii="Aptos" w:hAnsi="Aptos" w:cs="AppleSystemUIFont"/>
          <w:b/>
          <w:lang w:val="en-GB"/>
        </w:rPr>
        <w:t>. Transition to Determination</w:t>
      </w:r>
      <w:r>
        <w:rPr>
          <w:rFonts w:ascii="Aptos" w:hAnsi="Aptos" w:cs="AppleSystemUIFont"/>
          <w:b/>
          <w:lang w:val="en-GB"/>
        </w:rPr>
        <w:t xml:space="preserve"> Phase</w:t>
      </w:r>
    </w:p>
    <w:p w14:paraId="2A169672" w14:textId="77777777" w:rsidR="00B45037" w:rsidRDefault="00B45037" w:rsidP="00B45037">
      <w:pPr>
        <w:autoSpaceDE w:val="0"/>
        <w:autoSpaceDN w:val="0"/>
        <w:adjustRightInd w:val="0"/>
        <w:spacing w:after="0" w:line="240" w:lineRule="auto"/>
        <w:rPr>
          <w:rFonts w:ascii="Aptos" w:hAnsi="Aptos" w:cs="AppleSystemUIFont"/>
          <w:bCs/>
          <w:lang w:val="en-GB"/>
        </w:rPr>
      </w:pPr>
    </w:p>
    <w:p w14:paraId="3F965BCC" w14:textId="482BF3F0" w:rsidR="00B45037" w:rsidRPr="00ED6144" w:rsidRDefault="00B45037" w:rsidP="00B45037">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1</w:t>
      </w:r>
      <w:r>
        <w:rPr>
          <w:rFonts w:ascii="Aptos" w:hAnsi="Aptos" w:cs="AppleSystemUIFont"/>
          <w:bCs/>
          <w:lang w:val="en-GB"/>
        </w:rPr>
        <w:t>0</w:t>
      </w:r>
      <w:r w:rsidRPr="00ED6144">
        <w:rPr>
          <w:rFonts w:ascii="Aptos" w:hAnsi="Aptos" w:cs="AppleSystemUIFont"/>
          <w:bCs/>
          <w:lang w:val="en-GB"/>
        </w:rPr>
        <w:t xml:space="preserve">.1 If the dispute does not settle, the process moves to </w:t>
      </w:r>
      <w:r>
        <w:rPr>
          <w:rFonts w:ascii="Aptos" w:hAnsi="Aptos" w:cs="AppleSystemUIFont"/>
          <w:bCs/>
          <w:lang w:val="en-GB"/>
        </w:rPr>
        <w:t>D</w:t>
      </w:r>
      <w:r w:rsidRPr="00ED6144">
        <w:rPr>
          <w:rFonts w:ascii="Aptos" w:hAnsi="Aptos" w:cs="AppleSystemUIFont"/>
          <w:bCs/>
          <w:lang w:val="en-GB"/>
        </w:rPr>
        <w:t xml:space="preserve">etermination </w:t>
      </w:r>
      <w:r>
        <w:rPr>
          <w:rFonts w:ascii="Aptos" w:hAnsi="Aptos" w:cs="AppleSystemUIFont"/>
          <w:bCs/>
          <w:lang w:val="en-GB"/>
        </w:rPr>
        <w:t xml:space="preserve">Phase </w:t>
      </w:r>
      <w:r w:rsidRPr="00ED6144">
        <w:rPr>
          <w:rFonts w:ascii="Aptos" w:hAnsi="Aptos" w:cs="AppleSystemUIFont"/>
          <w:bCs/>
          <w:lang w:val="en-GB"/>
        </w:rPr>
        <w:t>without restarting.</w:t>
      </w:r>
    </w:p>
    <w:p w14:paraId="064C666C" w14:textId="77777777" w:rsidR="00B45037" w:rsidRDefault="00B45037" w:rsidP="00B45037">
      <w:pPr>
        <w:autoSpaceDE w:val="0"/>
        <w:autoSpaceDN w:val="0"/>
        <w:adjustRightInd w:val="0"/>
        <w:spacing w:after="0" w:line="240" w:lineRule="auto"/>
        <w:rPr>
          <w:rFonts w:ascii="Aptos" w:hAnsi="Aptos" w:cs="AppleSystemUIFont"/>
          <w:bCs/>
          <w:lang w:val="en-GB"/>
        </w:rPr>
      </w:pPr>
    </w:p>
    <w:p w14:paraId="3C01F163" w14:textId="593A2523" w:rsidR="00B45037" w:rsidRDefault="00B45037" w:rsidP="00B45037">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1</w:t>
      </w:r>
      <w:r>
        <w:rPr>
          <w:rFonts w:ascii="Aptos" w:hAnsi="Aptos" w:cs="AppleSystemUIFont"/>
          <w:bCs/>
          <w:lang w:val="en-GB"/>
        </w:rPr>
        <w:t>0</w:t>
      </w:r>
      <w:r w:rsidRPr="00ED6144">
        <w:rPr>
          <w:rFonts w:ascii="Aptos" w:hAnsi="Aptos" w:cs="AppleSystemUIFont"/>
          <w:bCs/>
          <w:lang w:val="en-GB"/>
        </w:rPr>
        <w:t>.2 The same Resolution Neutral continues.</w:t>
      </w:r>
    </w:p>
    <w:p w14:paraId="03EE2AA6" w14:textId="77777777" w:rsidR="00B45037" w:rsidRPr="00ED6144" w:rsidRDefault="00B45037" w:rsidP="00B45037">
      <w:pPr>
        <w:autoSpaceDE w:val="0"/>
        <w:autoSpaceDN w:val="0"/>
        <w:adjustRightInd w:val="0"/>
        <w:spacing w:after="0" w:line="240" w:lineRule="auto"/>
        <w:rPr>
          <w:rFonts w:ascii="Aptos" w:hAnsi="Aptos" w:cs="AppleSystemUIFont"/>
          <w:bCs/>
          <w:lang w:val="en-GB"/>
        </w:rPr>
      </w:pPr>
    </w:p>
    <w:p w14:paraId="23434C7E" w14:textId="26AF9F96"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1</w:t>
      </w:r>
      <w:r w:rsidR="00B45037">
        <w:rPr>
          <w:rFonts w:ascii="Aptos" w:hAnsi="Aptos" w:cs="AppleSystemUIFont"/>
          <w:b/>
          <w:lang w:val="en-GB"/>
        </w:rPr>
        <w:t>1</w:t>
      </w:r>
      <w:r w:rsidRPr="00ED6144">
        <w:rPr>
          <w:rFonts w:ascii="Aptos" w:hAnsi="Aptos" w:cs="AppleSystemUIFont"/>
          <w:b/>
          <w:lang w:val="en-GB"/>
        </w:rPr>
        <w:t>. Position Statements</w:t>
      </w:r>
    </w:p>
    <w:p w14:paraId="1B0BAFB2" w14:textId="77777777" w:rsidR="00ED6144" w:rsidRDefault="00ED6144" w:rsidP="006C167D">
      <w:pPr>
        <w:autoSpaceDE w:val="0"/>
        <w:autoSpaceDN w:val="0"/>
        <w:adjustRightInd w:val="0"/>
        <w:spacing w:after="0" w:line="240" w:lineRule="auto"/>
        <w:rPr>
          <w:rFonts w:ascii="Aptos" w:hAnsi="Aptos" w:cs="AppleSystemUIFont"/>
          <w:bCs/>
          <w:lang w:val="en-GB"/>
        </w:rPr>
      </w:pPr>
    </w:p>
    <w:p w14:paraId="2BF7C732" w14:textId="5A04FF38" w:rsidR="006C167D" w:rsidRPr="00DE7671" w:rsidRDefault="00B45037" w:rsidP="00DE7671">
      <w:pPr>
        <w:autoSpaceDE w:val="0"/>
        <w:autoSpaceDN w:val="0"/>
        <w:adjustRightInd w:val="0"/>
        <w:spacing w:after="0" w:line="240" w:lineRule="auto"/>
        <w:rPr>
          <w:rFonts w:ascii="Aptos" w:hAnsi="Aptos" w:cs="AppleSystemUIFont"/>
          <w:bCs/>
          <w:lang w:val="en-GB"/>
        </w:rPr>
      </w:pPr>
      <w:r>
        <w:rPr>
          <w:rFonts w:ascii="Aptos" w:hAnsi="Aptos" w:cs="AppleSystemUIFont"/>
          <w:bCs/>
          <w:lang w:val="en-GB"/>
        </w:rPr>
        <w:t>11.1</w:t>
      </w:r>
      <w:r w:rsidR="006C167D" w:rsidRPr="00DE7671">
        <w:rPr>
          <w:rFonts w:ascii="Aptos" w:hAnsi="Aptos" w:cs="AppleSystemUIFont"/>
          <w:bCs/>
          <w:lang w:val="en-GB"/>
        </w:rPr>
        <w:t xml:space="preserve"> </w:t>
      </w:r>
      <w:r>
        <w:rPr>
          <w:rFonts w:ascii="Aptos" w:hAnsi="Aptos" w:cs="AppleSystemUIFont"/>
          <w:bCs/>
          <w:lang w:val="en-GB"/>
        </w:rPr>
        <w:t>T</w:t>
      </w:r>
      <w:r w:rsidR="006C167D" w:rsidRPr="00DE7671">
        <w:rPr>
          <w:rFonts w:ascii="Aptos" w:hAnsi="Aptos" w:cs="AppleSystemUIFont"/>
          <w:bCs/>
          <w:lang w:val="en-GB"/>
        </w:rPr>
        <w:t>he Administrator will request</w:t>
      </w:r>
      <w:r w:rsidR="00ED6144" w:rsidRPr="00DE7671">
        <w:rPr>
          <w:rFonts w:ascii="Aptos" w:hAnsi="Aptos" w:cs="AppleSystemUIFont"/>
          <w:bCs/>
          <w:lang w:val="en-GB"/>
        </w:rPr>
        <w:t xml:space="preserve"> </w:t>
      </w:r>
      <w:r w:rsidR="006C167D" w:rsidRPr="00DE7671">
        <w:rPr>
          <w:rFonts w:ascii="Aptos" w:hAnsi="Aptos" w:cs="AppleSystemUIFont"/>
          <w:bCs/>
          <w:lang w:val="en-GB"/>
        </w:rPr>
        <w:t xml:space="preserve">a Position Statement from the </w:t>
      </w:r>
      <w:proofErr w:type="gramStart"/>
      <w:r w:rsidR="006C167D" w:rsidRPr="00DE7671">
        <w:rPr>
          <w:rFonts w:ascii="Aptos" w:hAnsi="Aptos" w:cs="AppleSystemUIFont"/>
          <w:bCs/>
          <w:lang w:val="en-GB"/>
        </w:rPr>
        <w:t>Applicant;</w:t>
      </w:r>
      <w:proofErr w:type="gramEnd"/>
      <w:r w:rsidR="006C167D" w:rsidRPr="00DE7671">
        <w:rPr>
          <w:rFonts w:ascii="Aptos" w:hAnsi="Aptos" w:cs="AppleSystemUIFont"/>
          <w:bCs/>
          <w:lang w:val="en-GB"/>
        </w:rPr>
        <w:t xml:space="preserve"> and</w:t>
      </w:r>
      <w:r w:rsidR="00ED6144" w:rsidRPr="00DE7671">
        <w:rPr>
          <w:rFonts w:ascii="Aptos" w:hAnsi="Aptos" w:cs="AppleSystemUIFont"/>
          <w:bCs/>
          <w:lang w:val="en-GB"/>
        </w:rPr>
        <w:t xml:space="preserve"> </w:t>
      </w:r>
      <w:r w:rsidR="006C167D" w:rsidRPr="00DE7671">
        <w:rPr>
          <w:rFonts w:ascii="Aptos" w:hAnsi="Aptos" w:cs="AppleSystemUIFont"/>
          <w:bCs/>
          <w:lang w:val="en-GB"/>
        </w:rPr>
        <w:t>a Response Statement from the Respondent</w:t>
      </w:r>
      <w:r w:rsidR="00ED6144" w:rsidRPr="00DE7671">
        <w:rPr>
          <w:rFonts w:ascii="Aptos" w:hAnsi="Aptos" w:cs="AppleSystemUIFont"/>
          <w:bCs/>
          <w:lang w:val="en-GB"/>
        </w:rPr>
        <w:t>.</w:t>
      </w:r>
    </w:p>
    <w:p w14:paraId="6726A399" w14:textId="77777777" w:rsidR="00ED6144" w:rsidRDefault="00ED6144" w:rsidP="006C167D">
      <w:pPr>
        <w:autoSpaceDE w:val="0"/>
        <w:autoSpaceDN w:val="0"/>
        <w:adjustRightInd w:val="0"/>
        <w:spacing w:after="0" w:line="240" w:lineRule="auto"/>
        <w:rPr>
          <w:rFonts w:ascii="Aptos" w:hAnsi="Aptos" w:cs="AppleSystemUIFont"/>
          <w:bCs/>
          <w:lang w:val="en-GB"/>
        </w:rPr>
      </w:pPr>
    </w:p>
    <w:p w14:paraId="4CE0FAB6" w14:textId="632BAD22" w:rsidR="006C167D" w:rsidRPr="00DE7671" w:rsidRDefault="00B45037" w:rsidP="00DE7671">
      <w:pPr>
        <w:autoSpaceDE w:val="0"/>
        <w:autoSpaceDN w:val="0"/>
        <w:adjustRightInd w:val="0"/>
        <w:spacing w:after="0" w:line="240" w:lineRule="auto"/>
        <w:rPr>
          <w:rFonts w:ascii="Aptos" w:hAnsi="Aptos" w:cs="AppleSystemUIFont"/>
          <w:bCs/>
          <w:lang w:val="en-GB"/>
        </w:rPr>
      </w:pPr>
      <w:r>
        <w:rPr>
          <w:rFonts w:ascii="Aptos" w:hAnsi="Aptos" w:cs="AppleSystemUIFont"/>
          <w:bCs/>
          <w:lang w:val="en-GB"/>
        </w:rPr>
        <w:t>11.2</w:t>
      </w:r>
      <w:r w:rsidR="006C167D" w:rsidRPr="00DE7671">
        <w:rPr>
          <w:rFonts w:ascii="Aptos" w:hAnsi="Aptos" w:cs="AppleSystemUIFont"/>
          <w:bCs/>
          <w:lang w:val="en-GB"/>
        </w:rPr>
        <w:t>Submissions must</w:t>
      </w:r>
      <w:r w:rsidR="00ED6144" w:rsidRPr="00DE7671">
        <w:rPr>
          <w:rFonts w:ascii="Aptos" w:hAnsi="Aptos" w:cs="AppleSystemUIFont"/>
          <w:bCs/>
          <w:lang w:val="en-GB"/>
        </w:rPr>
        <w:t xml:space="preserve"> </w:t>
      </w:r>
      <w:r w:rsidR="006C167D" w:rsidRPr="00DE7671">
        <w:rPr>
          <w:rFonts w:ascii="Aptos" w:hAnsi="Aptos" w:cs="AppleSystemUIFont"/>
          <w:bCs/>
          <w:lang w:val="en-GB"/>
        </w:rPr>
        <w:t>be concise</w:t>
      </w:r>
      <w:r w:rsidR="00ED6144" w:rsidRPr="00DE7671">
        <w:rPr>
          <w:rFonts w:ascii="Aptos" w:hAnsi="Aptos" w:cs="AppleSystemUIFont"/>
          <w:bCs/>
          <w:lang w:val="en-GB"/>
        </w:rPr>
        <w:t xml:space="preserve">, </w:t>
      </w:r>
      <w:r w:rsidR="006C167D" w:rsidRPr="00DE7671">
        <w:rPr>
          <w:rFonts w:ascii="Aptos" w:hAnsi="Aptos" w:cs="AppleSystemUIFont"/>
          <w:bCs/>
          <w:lang w:val="en-GB"/>
        </w:rPr>
        <w:t>not exceed 7,500 words</w:t>
      </w:r>
      <w:r w:rsidR="00ED6144" w:rsidRPr="00DE7671">
        <w:rPr>
          <w:rFonts w:ascii="Aptos" w:hAnsi="Aptos" w:cs="AppleSystemUIFont"/>
          <w:bCs/>
          <w:lang w:val="en-GB"/>
        </w:rPr>
        <w:t xml:space="preserve"> and only </w:t>
      </w:r>
      <w:r w:rsidR="006C167D" w:rsidRPr="00DE7671">
        <w:rPr>
          <w:rFonts w:ascii="Aptos" w:hAnsi="Aptos" w:cs="AppleSystemUIFont"/>
          <w:bCs/>
          <w:lang w:val="en-GB"/>
        </w:rPr>
        <w:t>include only key documents</w:t>
      </w:r>
      <w:r w:rsidR="00ED6144" w:rsidRPr="00DE7671">
        <w:rPr>
          <w:rFonts w:ascii="Aptos" w:hAnsi="Aptos" w:cs="AppleSystemUIFont"/>
          <w:bCs/>
          <w:lang w:val="en-GB"/>
        </w:rPr>
        <w:t>.</w:t>
      </w:r>
    </w:p>
    <w:p w14:paraId="59B6E381" w14:textId="77777777" w:rsidR="00ED6144" w:rsidRDefault="00ED6144" w:rsidP="006C167D">
      <w:pPr>
        <w:autoSpaceDE w:val="0"/>
        <w:autoSpaceDN w:val="0"/>
        <w:adjustRightInd w:val="0"/>
        <w:spacing w:after="0" w:line="240" w:lineRule="auto"/>
        <w:rPr>
          <w:rFonts w:ascii="Aptos" w:hAnsi="Aptos" w:cs="AppleSystemUIFont"/>
          <w:bCs/>
          <w:lang w:val="en-GB"/>
        </w:rPr>
      </w:pPr>
    </w:p>
    <w:p w14:paraId="6DFEFA32" w14:textId="0CBFF6FE"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1</w:t>
      </w:r>
      <w:r w:rsidR="00B45037">
        <w:rPr>
          <w:rFonts w:ascii="Aptos" w:hAnsi="Aptos" w:cs="AppleSystemUIFont"/>
          <w:bCs/>
          <w:lang w:val="en-GB"/>
        </w:rPr>
        <w:t>1</w:t>
      </w:r>
      <w:r w:rsidRPr="00ED6144">
        <w:rPr>
          <w:rFonts w:ascii="Aptos" w:hAnsi="Aptos" w:cs="AppleSystemUIFont"/>
          <w:bCs/>
          <w:lang w:val="en-GB"/>
        </w:rPr>
        <w:t>.3 The Resolution Neutral may vary these limits where appropriate.</w:t>
      </w:r>
      <w:r w:rsidR="00564B2F">
        <w:rPr>
          <w:rFonts w:ascii="Aptos" w:hAnsi="Aptos" w:cs="AppleSystemUIFont"/>
          <w:bCs/>
          <w:lang w:val="en-GB"/>
        </w:rPr>
        <w:t xml:space="preserve"> </w:t>
      </w:r>
    </w:p>
    <w:p w14:paraId="69D14773"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1CAEE736" w14:textId="3B73141D"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1</w:t>
      </w:r>
      <w:r w:rsidR="00B45037">
        <w:rPr>
          <w:rFonts w:ascii="Aptos" w:hAnsi="Aptos" w:cs="AppleSystemUIFont"/>
          <w:b/>
          <w:lang w:val="en-GB"/>
        </w:rPr>
        <w:t>2</w:t>
      </w:r>
      <w:r w:rsidRPr="00ED6144">
        <w:rPr>
          <w:rFonts w:ascii="Aptos" w:hAnsi="Aptos" w:cs="AppleSystemUIFont"/>
          <w:b/>
          <w:lang w:val="en-GB"/>
        </w:rPr>
        <w:t>. Further Submissions</w:t>
      </w:r>
    </w:p>
    <w:p w14:paraId="11938847" w14:textId="77777777" w:rsidR="00ED6144" w:rsidRDefault="00ED6144" w:rsidP="006C167D">
      <w:pPr>
        <w:autoSpaceDE w:val="0"/>
        <w:autoSpaceDN w:val="0"/>
        <w:adjustRightInd w:val="0"/>
        <w:spacing w:after="0" w:line="240" w:lineRule="auto"/>
        <w:rPr>
          <w:rFonts w:ascii="Aptos" w:hAnsi="Aptos" w:cs="AppleSystemUIFont"/>
          <w:bCs/>
          <w:lang w:val="en-GB"/>
        </w:rPr>
      </w:pPr>
    </w:p>
    <w:p w14:paraId="3188A09B" w14:textId="54161FC4" w:rsidR="006C167D" w:rsidRPr="00DE7671" w:rsidRDefault="00B45037" w:rsidP="00DE7671">
      <w:pPr>
        <w:autoSpaceDE w:val="0"/>
        <w:autoSpaceDN w:val="0"/>
        <w:adjustRightInd w:val="0"/>
        <w:spacing w:after="0" w:line="240" w:lineRule="auto"/>
        <w:rPr>
          <w:rFonts w:ascii="Aptos" w:hAnsi="Aptos" w:cs="AppleSystemUIFont"/>
          <w:bCs/>
          <w:lang w:val="en-GB"/>
        </w:rPr>
      </w:pPr>
      <w:r>
        <w:rPr>
          <w:rFonts w:ascii="Aptos" w:hAnsi="Aptos" w:cs="AppleSystemUIFont"/>
          <w:bCs/>
          <w:lang w:val="en-GB"/>
        </w:rPr>
        <w:t xml:space="preserve">12.1 </w:t>
      </w:r>
      <w:r w:rsidR="006C167D" w:rsidRPr="00DE7671">
        <w:rPr>
          <w:rFonts w:ascii="Aptos" w:hAnsi="Aptos" w:cs="AppleSystemUIFont"/>
          <w:bCs/>
          <w:lang w:val="en-GB"/>
        </w:rPr>
        <w:t>The Resolution Neutral may allow</w:t>
      </w:r>
      <w:r w:rsidR="00ED6144" w:rsidRPr="00DE7671">
        <w:rPr>
          <w:rFonts w:ascii="Aptos" w:hAnsi="Aptos" w:cs="AppleSystemUIFont"/>
          <w:bCs/>
          <w:lang w:val="en-GB"/>
        </w:rPr>
        <w:t xml:space="preserve"> </w:t>
      </w:r>
      <w:r w:rsidR="006C167D" w:rsidRPr="00DE7671">
        <w:rPr>
          <w:rFonts w:ascii="Aptos" w:hAnsi="Aptos" w:cs="AppleSystemUIFont"/>
          <w:bCs/>
          <w:lang w:val="en-GB"/>
        </w:rPr>
        <w:t>a short reply</w:t>
      </w:r>
      <w:r w:rsidR="00ED6144" w:rsidRPr="00DE7671">
        <w:rPr>
          <w:rFonts w:ascii="Aptos" w:hAnsi="Aptos" w:cs="AppleSystemUIFont"/>
          <w:bCs/>
          <w:lang w:val="en-GB"/>
        </w:rPr>
        <w:t xml:space="preserve"> and / or </w:t>
      </w:r>
      <w:r w:rsidR="006C167D" w:rsidRPr="00DE7671">
        <w:rPr>
          <w:rFonts w:ascii="Aptos" w:hAnsi="Aptos" w:cs="AppleSystemUIFont"/>
          <w:bCs/>
          <w:lang w:val="en-GB"/>
        </w:rPr>
        <w:t>limited further evidence</w:t>
      </w:r>
      <w:r w:rsidR="00ED6144" w:rsidRPr="00DE7671">
        <w:rPr>
          <w:rFonts w:ascii="Aptos" w:hAnsi="Aptos" w:cs="AppleSystemUIFont"/>
          <w:bCs/>
          <w:lang w:val="en-GB"/>
        </w:rPr>
        <w:t>.</w:t>
      </w:r>
    </w:p>
    <w:p w14:paraId="3C36DF40" w14:textId="77777777" w:rsidR="00ED6144" w:rsidRDefault="00ED6144" w:rsidP="006C167D">
      <w:pPr>
        <w:autoSpaceDE w:val="0"/>
        <w:autoSpaceDN w:val="0"/>
        <w:adjustRightInd w:val="0"/>
        <w:spacing w:after="0" w:line="240" w:lineRule="auto"/>
        <w:rPr>
          <w:rFonts w:ascii="Aptos" w:hAnsi="Aptos" w:cs="AppleSystemUIFont"/>
          <w:bCs/>
          <w:lang w:val="en-GB"/>
        </w:rPr>
      </w:pPr>
    </w:p>
    <w:p w14:paraId="61862A08" w14:textId="48D76BF5" w:rsidR="006C167D" w:rsidRPr="00ED6144" w:rsidRDefault="00B45037" w:rsidP="006C167D">
      <w:pPr>
        <w:autoSpaceDE w:val="0"/>
        <w:autoSpaceDN w:val="0"/>
        <w:adjustRightInd w:val="0"/>
        <w:spacing w:after="0" w:line="240" w:lineRule="auto"/>
        <w:rPr>
          <w:rFonts w:ascii="Aptos" w:hAnsi="Aptos" w:cs="AppleSystemUIFont"/>
          <w:bCs/>
          <w:lang w:val="en-GB"/>
        </w:rPr>
      </w:pPr>
      <w:r>
        <w:rPr>
          <w:rFonts w:ascii="Aptos" w:hAnsi="Aptos" w:cs="AppleSystemUIFont"/>
          <w:bCs/>
          <w:lang w:val="en-GB"/>
        </w:rPr>
        <w:t>12.2</w:t>
      </w:r>
      <w:r w:rsidR="006C167D" w:rsidRPr="00ED6144">
        <w:rPr>
          <w:rFonts w:ascii="Aptos" w:hAnsi="Aptos" w:cs="AppleSystemUIFont"/>
          <w:bCs/>
          <w:lang w:val="en-GB"/>
        </w:rPr>
        <w:t xml:space="preserve"> Formal rules of evidence do not apply.</w:t>
      </w:r>
    </w:p>
    <w:p w14:paraId="730758EF"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1ECFBBB0"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226014FF"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13. Procedure</w:t>
      </w:r>
    </w:p>
    <w:p w14:paraId="1595B144" w14:textId="77777777" w:rsidR="00ED6144" w:rsidRDefault="00ED6144" w:rsidP="006C167D">
      <w:pPr>
        <w:autoSpaceDE w:val="0"/>
        <w:autoSpaceDN w:val="0"/>
        <w:adjustRightInd w:val="0"/>
        <w:spacing w:after="0" w:line="240" w:lineRule="auto"/>
        <w:rPr>
          <w:rFonts w:ascii="Aptos" w:hAnsi="Aptos" w:cs="AppleSystemUIFont"/>
          <w:bCs/>
          <w:lang w:val="en-GB"/>
        </w:rPr>
      </w:pPr>
    </w:p>
    <w:p w14:paraId="5B124E1B" w14:textId="44C9A472" w:rsidR="006C167D" w:rsidRPr="00ED6144" w:rsidRDefault="006C167D" w:rsidP="00ED6144">
      <w:pPr>
        <w:pStyle w:val="ListParagraph"/>
        <w:numPr>
          <w:ilvl w:val="1"/>
          <w:numId w:val="41"/>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The Resolution Neutral will determine the procedure.</w:t>
      </w:r>
    </w:p>
    <w:p w14:paraId="5E0F9C45" w14:textId="77777777" w:rsidR="00ED6144" w:rsidRDefault="00ED6144" w:rsidP="006C167D">
      <w:pPr>
        <w:autoSpaceDE w:val="0"/>
        <w:autoSpaceDN w:val="0"/>
        <w:adjustRightInd w:val="0"/>
        <w:spacing w:after="0" w:line="240" w:lineRule="auto"/>
        <w:rPr>
          <w:rFonts w:ascii="Aptos" w:hAnsi="Aptos" w:cs="AppleSystemUIFont"/>
          <w:bCs/>
          <w:lang w:val="en-GB"/>
        </w:rPr>
      </w:pPr>
    </w:p>
    <w:p w14:paraId="2FBF90C0" w14:textId="0BF38945" w:rsidR="006C167D" w:rsidRPr="00ED6144" w:rsidRDefault="006C167D" w:rsidP="00ED6144">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13.2 The process may include</w:t>
      </w:r>
      <w:r w:rsidR="00ED6144">
        <w:rPr>
          <w:rFonts w:ascii="Aptos" w:hAnsi="Aptos" w:cs="AppleSystemUIFont"/>
          <w:bCs/>
          <w:lang w:val="en-GB"/>
        </w:rPr>
        <w:t xml:space="preserve"> </w:t>
      </w:r>
      <w:r w:rsidRPr="00ED6144">
        <w:rPr>
          <w:rFonts w:ascii="Aptos" w:hAnsi="Aptos" w:cs="AppleSystemUIFont"/>
          <w:bCs/>
          <w:lang w:val="en-GB"/>
        </w:rPr>
        <w:t>documents-only determination</w:t>
      </w:r>
      <w:r w:rsidR="00ED6144">
        <w:rPr>
          <w:rFonts w:ascii="Aptos" w:hAnsi="Aptos" w:cs="AppleSystemUIFont"/>
          <w:bCs/>
          <w:lang w:val="en-GB"/>
        </w:rPr>
        <w:t xml:space="preserve"> and / or </w:t>
      </w:r>
      <w:r w:rsidRPr="00ED6144">
        <w:rPr>
          <w:rFonts w:ascii="Aptos" w:hAnsi="Aptos" w:cs="AppleSystemUIFont"/>
          <w:bCs/>
          <w:lang w:val="en-GB"/>
        </w:rPr>
        <w:t>a short remote hearing</w:t>
      </w:r>
      <w:r w:rsidR="00ED6144">
        <w:rPr>
          <w:rFonts w:ascii="Aptos" w:hAnsi="Aptos" w:cs="AppleSystemUIFont"/>
          <w:bCs/>
          <w:lang w:val="en-GB"/>
        </w:rPr>
        <w:t>.</w:t>
      </w:r>
    </w:p>
    <w:p w14:paraId="46BBF21D" w14:textId="77777777" w:rsidR="00ED6144" w:rsidRDefault="00ED6144" w:rsidP="006C167D">
      <w:pPr>
        <w:autoSpaceDE w:val="0"/>
        <w:autoSpaceDN w:val="0"/>
        <w:adjustRightInd w:val="0"/>
        <w:spacing w:after="0" w:line="240" w:lineRule="auto"/>
        <w:rPr>
          <w:rFonts w:ascii="Aptos" w:hAnsi="Aptos" w:cs="AppleSystemUIFont"/>
          <w:bCs/>
          <w:lang w:val="en-GB"/>
        </w:rPr>
      </w:pPr>
    </w:p>
    <w:p w14:paraId="6320D9EF" w14:textId="7B11BD9D" w:rsidR="006C167D" w:rsidRPr="00ED6144" w:rsidRDefault="006C167D" w:rsidP="00ED6144">
      <w:pPr>
        <w:pStyle w:val="ListParagraph"/>
        <w:numPr>
          <w:ilvl w:val="1"/>
          <w:numId w:val="42"/>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lastRenderedPageBreak/>
        <w:t>The process must remain proportionate to the dispute.</w:t>
      </w:r>
    </w:p>
    <w:p w14:paraId="7E558AE6"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32BE9B08"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14. Hearings</w:t>
      </w:r>
    </w:p>
    <w:p w14:paraId="54667E8D" w14:textId="77777777" w:rsidR="00ED6144" w:rsidRDefault="00ED6144" w:rsidP="006C167D">
      <w:pPr>
        <w:autoSpaceDE w:val="0"/>
        <w:autoSpaceDN w:val="0"/>
        <w:adjustRightInd w:val="0"/>
        <w:spacing w:after="0" w:line="240" w:lineRule="auto"/>
        <w:rPr>
          <w:rFonts w:ascii="Aptos" w:hAnsi="Aptos" w:cs="AppleSystemUIFont"/>
          <w:bCs/>
          <w:lang w:val="en-GB"/>
        </w:rPr>
      </w:pPr>
    </w:p>
    <w:p w14:paraId="46FD1FD6" w14:textId="32C12334" w:rsidR="006C167D" w:rsidRPr="00ED6144" w:rsidRDefault="006C167D" w:rsidP="00ED6144">
      <w:pPr>
        <w:pStyle w:val="ListParagraph"/>
        <w:numPr>
          <w:ilvl w:val="1"/>
          <w:numId w:val="43"/>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A hearing will take place only if</w:t>
      </w:r>
      <w:r w:rsidR="00ED6144" w:rsidRPr="00ED6144">
        <w:rPr>
          <w:rFonts w:ascii="Aptos" w:hAnsi="Aptos" w:cs="AppleSystemUIFont"/>
          <w:bCs/>
          <w:lang w:val="en-GB"/>
        </w:rPr>
        <w:t xml:space="preserve"> </w:t>
      </w:r>
      <w:r w:rsidRPr="00ED6144">
        <w:rPr>
          <w:rFonts w:ascii="Aptos" w:hAnsi="Aptos" w:cs="AppleSystemUIFont"/>
          <w:bCs/>
          <w:lang w:val="en-GB"/>
        </w:rPr>
        <w:t>requested by a party; or</w:t>
      </w:r>
      <w:r w:rsidR="00ED6144">
        <w:rPr>
          <w:rFonts w:ascii="Aptos" w:hAnsi="Aptos" w:cs="AppleSystemUIFont"/>
          <w:bCs/>
          <w:lang w:val="en-GB"/>
        </w:rPr>
        <w:t xml:space="preserve"> </w:t>
      </w:r>
      <w:r w:rsidRPr="00ED6144">
        <w:rPr>
          <w:rFonts w:ascii="Aptos" w:hAnsi="Aptos" w:cs="AppleSystemUIFont"/>
          <w:bCs/>
          <w:lang w:val="en-GB"/>
        </w:rPr>
        <w:t>directed by the Resolution Neutral</w:t>
      </w:r>
      <w:r w:rsidR="00ED6144">
        <w:rPr>
          <w:rFonts w:ascii="Aptos" w:hAnsi="Aptos" w:cs="AppleSystemUIFont"/>
          <w:bCs/>
          <w:lang w:val="en-GB"/>
        </w:rPr>
        <w:t>.</w:t>
      </w:r>
    </w:p>
    <w:p w14:paraId="0C59EAB1" w14:textId="77777777" w:rsidR="00ED6144" w:rsidRDefault="00ED6144" w:rsidP="006C167D">
      <w:pPr>
        <w:autoSpaceDE w:val="0"/>
        <w:autoSpaceDN w:val="0"/>
        <w:adjustRightInd w:val="0"/>
        <w:spacing w:after="0" w:line="240" w:lineRule="auto"/>
        <w:rPr>
          <w:rFonts w:ascii="Aptos" w:hAnsi="Aptos" w:cs="AppleSystemUIFont"/>
          <w:bCs/>
          <w:lang w:val="en-GB"/>
        </w:rPr>
      </w:pPr>
    </w:p>
    <w:p w14:paraId="441303E2" w14:textId="27C059E4" w:rsidR="006C167D" w:rsidRPr="00ED6144" w:rsidRDefault="006C167D" w:rsidP="00ED6144">
      <w:pPr>
        <w:pStyle w:val="ListParagraph"/>
        <w:numPr>
          <w:ilvl w:val="1"/>
          <w:numId w:val="43"/>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Hearings will be</w:t>
      </w:r>
      <w:r w:rsidR="00ED6144" w:rsidRPr="00ED6144">
        <w:rPr>
          <w:rFonts w:ascii="Aptos" w:hAnsi="Aptos" w:cs="AppleSystemUIFont"/>
          <w:bCs/>
          <w:lang w:val="en-GB"/>
        </w:rPr>
        <w:t xml:space="preserve"> </w:t>
      </w:r>
      <w:r w:rsidRPr="00ED6144">
        <w:rPr>
          <w:rFonts w:ascii="Aptos" w:hAnsi="Aptos" w:cs="AppleSystemUIFont"/>
          <w:bCs/>
          <w:lang w:val="en-GB"/>
        </w:rPr>
        <w:t>short</w:t>
      </w:r>
      <w:r w:rsidR="00ED6144">
        <w:rPr>
          <w:rFonts w:ascii="Aptos" w:hAnsi="Aptos" w:cs="AppleSystemUIFont"/>
          <w:bCs/>
          <w:lang w:val="en-GB"/>
        </w:rPr>
        <w:t xml:space="preserve">, </w:t>
      </w:r>
      <w:r w:rsidRPr="00ED6144">
        <w:rPr>
          <w:rFonts w:ascii="Aptos" w:hAnsi="Aptos" w:cs="AppleSystemUIFont"/>
          <w:bCs/>
          <w:lang w:val="en-GB"/>
        </w:rPr>
        <w:t>focused on key issues</w:t>
      </w:r>
      <w:r w:rsidR="00ED6144">
        <w:rPr>
          <w:rFonts w:ascii="Aptos" w:hAnsi="Aptos" w:cs="AppleSystemUIFont"/>
          <w:bCs/>
          <w:lang w:val="en-GB"/>
        </w:rPr>
        <w:t xml:space="preserve"> and </w:t>
      </w:r>
      <w:r w:rsidRPr="00ED6144">
        <w:rPr>
          <w:rFonts w:ascii="Aptos" w:hAnsi="Aptos" w:cs="AppleSystemUIFont"/>
          <w:bCs/>
          <w:lang w:val="en-GB"/>
        </w:rPr>
        <w:t>usually conducted remotely</w:t>
      </w:r>
      <w:r w:rsidR="00ED6144">
        <w:rPr>
          <w:rFonts w:ascii="Aptos" w:hAnsi="Aptos" w:cs="AppleSystemUIFont"/>
          <w:bCs/>
          <w:lang w:val="en-GB"/>
        </w:rPr>
        <w:t>.</w:t>
      </w:r>
    </w:p>
    <w:p w14:paraId="2888D3E3"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24357CB0"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15. Summary Disposal</w:t>
      </w:r>
    </w:p>
    <w:p w14:paraId="10C23282" w14:textId="77777777" w:rsidR="00ED6144" w:rsidRDefault="00ED6144" w:rsidP="006C167D">
      <w:pPr>
        <w:autoSpaceDE w:val="0"/>
        <w:autoSpaceDN w:val="0"/>
        <w:adjustRightInd w:val="0"/>
        <w:spacing w:after="0" w:line="240" w:lineRule="auto"/>
        <w:rPr>
          <w:rFonts w:ascii="Aptos" w:hAnsi="Aptos" w:cs="AppleSystemUIFont"/>
          <w:bCs/>
          <w:lang w:val="en-GB"/>
        </w:rPr>
      </w:pPr>
    </w:p>
    <w:p w14:paraId="32FD41E2" w14:textId="19454058"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15.1 The Resolution Neutral may dispose of any claim or issue that has no real prospect of success, after giving the parties an opportunity to comment.</w:t>
      </w:r>
    </w:p>
    <w:p w14:paraId="38D53BB1" w14:textId="77777777" w:rsidR="006C167D" w:rsidRDefault="006C167D" w:rsidP="006C167D">
      <w:pPr>
        <w:autoSpaceDE w:val="0"/>
        <w:autoSpaceDN w:val="0"/>
        <w:adjustRightInd w:val="0"/>
        <w:spacing w:after="0" w:line="240" w:lineRule="auto"/>
        <w:rPr>
          <w:rFonts w:ascii="Aptos" w:hAnsi="Aptos" w:cs="AppleSystemUIFont"/>
          <w:bCs/>
          <w:lang w:val="en-GB"/>
        </w:rPr>
      </w:pPr>
    </w:p>
    <w:p w14:paraId="29C88105" w14:textId="77777777" w:rsidR="007545F6" w:rsidRDefault="007545F6" w:rsidP="006C167D">
      <w:pPr>
        <w:autoSpaceDE w:val="0"/>
        <w:autoSpaceDN w:val="0"/>
        <w:adjustRightInd w:val="0"/>
        <w:spacing w:after="0" w:line="240" w:lineRule="auto"/>
        <w:rPr>
          <w:rFonts w:ascii="Aptos" w:hAnsi="Aptos" w:cs="AppleSystemUIFont"/>
          <w:bCs/>
          <w:lang w:val="en-GB"/>
        </w:rPr>
      </w:pPr>
    </w:p>
    <w:p w14:paraId="039D1493" w14:textId="77777777" w:rsidR="007545F6" w:rsidRPr="00ED6144" w:rsidRDefault="007545F6" w:rsidP="006C167D">
      <w:pPr>
        <w:autoSpaceDE w:val="0"/>
        <w:autoSpaceDN w:val="0"/>
        <w:adjustRightInd w:val="0"/>
        <w:spacing w:after="0" w:line="240" w:lineRule="auto"/>
        <w:rPr>
          <w:rFonts w:ascii="Aptos" w:hAnsi="Aptos" w:cs="AppleSystemUIFont"/>
          <w:bCs/>
          <w:lang w:val="en-GB"/>
        </w:rPr>
      </w:pPr>
    </w:p>
    <w:p w14:paraId="675FBECE"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16. Disclosure</w:t>
      </w:r>
    </w:p>
    <w:p w14:paraId="50F5FAD4" w14:textId="77777777" w:rsidR="00ED6144" w:rsidRDefault="00ED6144" w:rsidP="006C167D">
      <w:pPr>
        <w:autoSpaceDE w:val="0"/>
        <w:autoSpaceDN w:val="0"/>
        <w:adjustRightInd w:val="0"/>
        <w:spacing w:after="0" w:line="240" w:lineRule="auto"/>
        <w:rPr>
          <w:rFonts w:ascii="Aptos" w:hAnsi="Aptos" w:cs="AppleSystemUIFont"/>
          <w:bCs/>
          <w:lang w:val="en-GB"/>
        </w:rPr>
      </w:pPr>
    </w:p>
    <w:p w14:paraId="5F27C5F1" w14:textId="5A56D9FF"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16.1 Each party must provide:</w:t>
      </w:r>
    </w:p>
    <w:p w14:paraId="4DBAAE80" w14:textId="77777777" w:rsidR="00ED6144" w:rsidRDefault="00ED6144" w:rsidP="00ED6144">
      <w:pPr>
        <w:autoSpaceDE w:val="0"/>
        <w:autoSpaceDN w:val="0"/>
        <w:adjustRightInd w:val="0"/>
        <w:spacing w:after="0" w:line="240" w:lineRule="auto"/>
        <w:rPr>
          <w:rFonts w:ascii="Aptos" w:hAnsi="Aptos" w:cs="AppleSystemUIFont"/>
          <w:bCs/>
          <w:lang w:val="en-GB"/>
        </w:rPr>
      </w:pPr>
    </w:p>
    <w:p w14:paraId="6A886914" w14:textId="77777777" w:rsidR="00ED6144" w:rsidRDefault="006C167D" w:rsidP="00ED6144">
      <w:pPr>
        <w:pStyle w:val="ListParagraph"/>
        <w:numPr>
          <w:ilvl w:val="0"/>
          <w:numId w:val="44"/>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documents it relies on; and</w:t>
      </w:r>
    </w:p>
    <w:p w14:paraId="50901B19" w14:textId="266E24D9" w:rsidR="006C167D" w:rsidRPr="00ED6144" w:rsidRDefault="006C167D" w:rsidP="00ED6144">
      <w:pPr>
        <w:pStyle w:val="ListParagraph"/>
        <w:numPr>
          <w:ilvl w:val="0"/>
          <w:numId w:val="44"/>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documents material to the dispute</w:t>
      </w:r>
    </w:p>
    <w:p w14:paraId="7EBE9FEA" w14:textId="77777777" w:rsidR="00ED6144" w:rsidRDefault="00ED6144" w:rsidP="006C167D">
      <w:pPr>
        <w:autoSpaceDE w:val="0"/>
        <w:autoSpaceDN w:val="0"/>
        <w:adjustRightInd w:val="0"/>
        <w:spacing w:after="0" w:line="240" w:lineRule="auto"/>
        <w:rPr>
          <w:rFonts w:ascii="Aptos" w:hAnsi="Aptos" w:cs="AppleSystemUIFont"/>
          <w:bCs/>
          <w:lang w:val="en-GB"/>
        </w:rPr>
      </w:pPr>
    </w:p>
    <w:p w14:paraId="436C80A6" w14:textId="7209BF01" w:rsidR="006C167D" w:rsidRPr="00ED6144" w:rsidRDefault="006C167D" w:rsidP="00ED6144">
      <w:pPr>
        <w:pStyle w:val="ListParagraph"/>
        <w:numPr>
          <w:ilvl w:val="1"/>
          <w:numId w:val="45"/>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The Resolution Neutral may:</w:t>
      </w:r>
    </w:p>
    <w:p w14:paraId="394EDEDB" w14:textId="77777777" w:rsidR="00ED6144" w:rsidRDefault="00ED6144" w:rsidP="00ED6144">
      <w:pPr>
        <w:pStyle w:val="ListParagraph"/>
        <w:autoSpaceDE w:val="0"/>
        <w:autoSpaceDN w:val="0"/>
        <w:adjustRightInd w:val="0"/>
        <w:spacing w:after="0" w:line="240" w:lineRule="auto"/>
        <w:ind w:left="420"/>
        <w:rPr>
          <w:rFonts w:ascii="Aptos" w:hAnsi="Aptos" w:cs="AppleSystemUIFont"/>
          <w:bCs/>
          <w:lang w:val="en-GB"/>
        </w:rPr>
      </w:pPr>
    </w:p>
    <w:p w14:paraId="5AE2A06A" w14:textId="77777777" w:rsidR="007545F6" w:rsidRDefault="006C167D" w:rsidP="006C167D">
      <w:pPr>
        <w:pStyle w:val="ListParagraph"/>
        <w:numPr>
          <w:ilvl w:val="0"/>
          <w:numId w:val="46"/>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direct additional disclosure;</w:t>
      </w:r>
    </w:p>
    <w:p w14:paraId="505F061F" w14:textId="44F22EF6" w:rsidR="006C167D" w:rsidRPr="007545F6" w:rsidRDefault="007545F6" w:rsidP="006C167D">
      <w:pPr>
        <w:pStyle w:val="ListParagraph"/>
        <w:numPr>
          <w:ilvl w:val="0"/>
          <w:numId w:val="46"/>
        </w:numPr>
        <w:autoSpaceDE w:val="0"/>
        <w:autoSpaceDN w:val="0"/>
        <w:adjustRightInd w:val="0"/>
        <w:spacing w:after="0" w:line="240" w:lineRule="auto"/>
        <w:rPr>
          <w:rFonts w:ascii="Aptos" w:hAnsi="Aptos" w:cs="AppleSystemUIFont"/>
          <w:bCs/>
          <w:lang w:val="en-GB"/>
        </w:rPr>
      </w:pPr>
      <w:r w:rsidRPr="007545F6">
        <w:rPr>
          <w:rFonts w:ascii="Aptos" w:hAnsi="Aptos"/>
        </w:rPr>
        <w:t>take into account a party’s failure to provide relevant documents and may assume that those documents would not have supported that party’s case.</w:t>
      </w:r>
    </w:p>
    <w:p w14:paraId="1C424940" w14:textId="77777777" w:rsidR="007545F6" w:rsidRDefault="007545F6" w:rsidP="006C167D">
      <w:pPr>
        <w:autoSpaceDE w:val="0"/>
        <w:autoSpaceDN w:val="0"/>
        <w:adjustRightInd w:val="0"/>
        <w:spacing w:after="40" w:line="240" w:lineRule="auto"/>
        <w:rPr>
          <w:rFonts w:ascii="Aptos" w:hAnsi="Aptos" w:cs="AppleSystemUIFont"/>
          <w:b/>
          <w:lang w:val="en-GB"/>
        </w:rPr>
      </w:pPr>
    </w:p>
    <w:p w14:paraId="69B37921"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253AC7CC" w14:textId="0D7F97C2"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1</w:t>
      </w:r>
      <w:r w:rsidR="00490A05">
        <w:rPr>
          <w:rFonts w:ascii="Aptos" w:hAnsi="Aptos" w:cs="AppleSystemUIFont"/>
          <w:b/>
          <w:lang w:val="en-GB"/>
        </w:rPr>
        <w:t>7</w:t>
      </w:r>
      <w:r w:rsidRPr="00ED6144">
        <w:rPr>
          <w:rFonts w:ascii="Aptos" w:hAnsi="Aptos" w:cs="AppleSystemUIFont"/>
          <w:b/>
          <w:lang w:val="en-GB"/>
        </w:rPr>
        <w:t xml:space="preserve">. </w:t>
      </w:r>
      <w:proofErr w:type="gramStart"/>
      <w:r w:rsidRPr="00ED6144">
        <w:rPr>
          <w:rFonts w:ascii="Aptos" w:hAnsi="Aptos" w:cs="AppleSystemUIFont"/>
          <w:b/>
          <w:lang w:val="en-GB"/>
        </w:rPr>
        <w:t>Final Outcome</w:t>
      </w:r>
      <w:proofErr w:type="gramEnd"/>
    </w:p>
    <w:p w14:paraId="427CE6DA" w14:textId="77777777" w:rsidR="00ED6144" w:rsidRDefault="00ED6144" w:rsidP="006C167D">
      <w:pPr>
        <w:autoSpaceDE w:val="0"/>
        <w:autoSpaceDN w:val="0"/>
        <w:adjustRightInd w:val="0"/>
        <w:spacing w:after="0" w:line="240" w:lineRule="auto"/>
        <w:rPr>
          <w:rFonts w:ascii="Aptos" w:hAnsi="Aptos" w:cs="AppleSystemUIFont"/>
          <w:bCs/>
          <w:lang w:val="en-GB"/>
        </w:rPr>
      </w:pPr>
    </w:p>
    <w:p w14:paraId="5B0FAAA9" w14:textId="1CFD4846"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1</w:t>
      </w:r>
      <w:r w:rsidR="00490A05">
        <w:rPr>
          <w:rFonts w:ascii="Aptos" w:hAnsi="Aptos" w:cs="AppleSystemUIFont"/>
          <w:bCs/>
          <w:lang w:val="en-GB"/>
        </w:rPr>
        <w:t>7</w:t>
      </w:r>
      <w:r w:rsidRPr="00ED6144">
        <w:rPr>
          <w:rFonts w:ascii="Aptos" w:hAnsi="Aptos" w:cs="AppleSystemUIFont"/>
          <w:bCs/>
          <w:lang w:val="en-GB"/>
        </w:rPr>
        <w:t xml:space="preserve">.1 </w:t>
      </w:r>
      <w:r w:rsidR="00B45037">
        <w:rPr>
          <w:rFonts w:ascii="Aptos" w:hAnsi="Aptos" w:cs="AppleSystemUIFont"/>
          <w:bCs/>
          <w:lang w:val="en-GB"/>
        </w:rPr>
        <w:t>T</w:t>
      </w:r>
      <w:r w:rsidRPr="00ED6144">
        <w:rPr>
          <w:rFonts w:ascii="Aptos" w:hAnsi="Aptos" w:cs="AppleSystemUIFont"/>
          <w:bCs/>
          <w:lang w:val="en-GB"/>
        </w:rPr>
        <w:t>he Resolution Neutral will issue a Final Outcome.</w:t>
      </w:r>
    </w:p>
    <w:p w14:paraId="3EE0E134" w14:textId="77777777" w:rsidR="00ED6144" w:rsidRDefault="00ED6144" w:rsidP="006C167D">
      <w:pPr>
        <w:autoSpaceDE w:val="0"/>
        <w:autoSpaceDN w:val="0"/>
        <w:adjustRightInd w:val="0"/>
        <w:spacing w:after="0" w:line="240" w:lineRule="auto"/>
        <w:rPr>
          <w:rFonts w:ascii="Aptos" w:hAnsi="Aptos" w:cs="AppleSystemUIFont"/>
          <w:bCs/>
          <w:lang w:val="en-GB"/>
        </w:rPr>
      </w:pPr>
    </w:p>
    <w:p w14:paraId="0312EF2A" w14:textId="7F9404CA" w:rsidR="006C167D" w:rsidRPr="00ED6144" w:rsidRDefault="00490A05" w:rsidP="00DE7671">
      <w:pPr>
        <w:pStyle w:val="ListParagraph"/>
        <w:autoSpaceDE w:val="0"/>
        <w:autoSpaceDN w:val="0"/>
        <w:adjustRightInd w:val="0"/>
        <w:spacing w:after="0" w:line="240" w:lineRule="auto"/>
        <w:ind w:left="420"/>
        <w:rPr>
          <w:rFonts w:ascii="Aptos" w:hAnsi="Aptos" w:cs="AppleSystemUIFont"/>
          <w:bCs/>
          <w:lang w:val="en-GB"/>
        </w:rPr>
      </w:pPr>
      <w:r>
        <w:rPr>
          <w:rFonts w:ascii="Aptos" w:hAnsi="Aptos" w:cs="AppleSystemUIFont"/>
          <w:bCs/>
          <w:lang w:val="en-GB"/>
        </w:rPr>
        <w:t xml:space="preserve">17.2 </w:t>
      </w:r>
      <w:r w:rsidR="006C167D" w:rsidRPr="00ED6144">
        <w:rPr>
          <w:rFonts w:ascii="Aptos" w:hAnsi="Aptos" w:cs="AppleSystemUIFont"/>
          <w:bCs/>
          <w:lang w:val="en-GB"/>
        </w:rPr>
        <w:t>The Final Outcome shall take the form of a binding arbitration award.</w:t>
      </w:r>
    </w:p>
    <w:p w14:paraId="43BFAAD9" w14:textId="77777777" w:rsidR="00ED6144" w:rsidRDefault="00ED6144" w:rsidP="006C167D">
      <w:pPr>
        <w:autoSpaceDE w:val="0"/>
        <w:autoSpaceDN w:val="0"/>
        <w:adjustRightInd w:val="0"/>
        <w:spacing w:after="0" w:line="240" w:lineRule="auto"/>
        <w:rPr>
          <w:rFonts w:ascii="Aptos" w:hAnsi="Aptos" w:cs="AppleSystemUIFont"/>
          <w:bCs/>
          <w:lang w:val="en-GB"/>
        </w:rPr>
      </w:pPr>
    </w:p>
    <w:p w14:paraId="2B9A8E90" w14:textId="00AE7692" w:rsidR="006C167D" w:rsidRPr="00DE7671" w:rsidRDefault="00490A05" w:rsidP="00DE7671">
      <w:pPr>
        <w:autoSpaceDE w:val="0"/>
        <w:autoSpaceDN w:val="0"/>
        <w:adjustRightInd w:val="0"/>
        <w:spacing w:after="0" w:line="240" w:lineRule="auto"/>
        <w:rPr>
          <w:rFonts w:ascii="Aptos" w:hAnsi="Aptos" w:cs="AppleSystemUIFont"/>
          <w:bCs/>
          <w:lang w:val="en-GB"/>
        </w:rPr>
      </w:pPr>
      <w:r>
        <w:rPr>
          <w:rFonts w:ascii="Aptos" w:hAnsi="Aptos" w:cs="AppleSystemUIFont"/>
          <w:bCs/>
          <w:lang w:val="en-GB"/>
        </w:rPr>
        <w:t xml:space="preserve">17.3 </w:t>
      </w:r>
      <w:r w:rsidR="006C167D" w:rsidRPr="00DE7671">
        <w:rPr>
          <w:rFonts w:ascii="Aptos" w:hAnsi="Aptos" w:cs="AppleSystemUIFont"/>
          <w:bCs/>
          <w:lang w:val="en-GB"/>
        </w:rPr>
        <w:t>The award shall</w:t>
      </w:r>
      <w:r w:rsidR="00ED6144" w:rsidRPr="00DE7671">
        <w:rPr>
          <w:rFonts w:ascii="Aptos" w:hAnsi="Aptos" w:cs="AppleSystemUIFont"/>
          <w:bCs/>
          <w:lang w:val="en-GB"/>
        </w:rPr>
        <w:t xml:space="preserve"> </w:t>
      </w:r>
      <w:r w:rsidR="006C167D" w:rsidRPr="00DE7671">
        <w:rPr>
          <w:rFonts w:ascii="Aptos" w:hAnsi="Aptos" w:cs="AppleSystemUIFont"/>
          <w:bCs/>
          <w:lang w:val="en-GB"/>
        </w:rPr>
        <w:t>be in writing</w:t>
      </w:r>
      <w:r w:rsidR="00ED6144" w:rsidRPr="00DE7671">
        <w:rPr>
          <w:rFonts w:ascii="Aptos" w:hAnsi="Aptos" w:cs="AppleSystemUIFont"/>
          <w:bCs/>
          <w:lang w:val="en-GB"/>
        </w:rPr>
        <w:t xml:space="preserve"> </w:t>
      </w:r>
      <w:r w:rsidR="006C167D" w:rsidRPr="00DE7671">
        <w:rPr>
          <w:rFonts w:ascii="Aptos" w:hAnsi="Aptos" w:cs="AppleSystemUIFont"/>
          <w:bCs/>
          <w:lang w:val="en-GB"/>
        </w:rPr>
        <w:t>and</w:t>
      </w:r>
      <w:r w:rsidR="00ED6144" w:rsidRPr="00DE7671">
        <w:rPr>
          <w:rFonts w:ascii="Aptos" w:hAnsi="Aptos" w:cs="AppleSystemUIFont"/>
          <w:bCs/>
          <w:lang w:val="en-GB"/>
        </w:rPr>
        <w:t xml:space="preserve"> </w:t>
      </w:r>
      <w:r w:rsidR="006C167D" w:rsidRPr="00DE7671">
        <w:rPr>
          <w:rFonts w:ascii="Aptos" w:hAnsi="Aptos" w:cs="AppleSystemUIFont"/>
          <w:bCs/>
          <w:lang w:val="en-GB"/>
        </w:rPr>
        <w:t>include reasons</w:t>
      </w:r>
      <w:r w:rsidR="00ED6144" w:rsidRPr="00DE7671">
        <w:rPr>
          <w:rFonts w:ascii="Aptos" w:hAnsi="Aptos" w:cs="AppleSystemUIFont"/>
          <w:bCs/>
          <w:lang w:val="en-GB"/>
        </w:rPr>
        <w:t>.</w:t>
      </w:r>
    </w:p>
    <w:p w14:paraId="635C0799"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5C9C57E4" w14:textId="3BCA5E60"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1</w:t>
      </w:r>
      <w:r w:rsidR="00490A05">
        <w:rPr>
          <w:rFonts w:ascii="Aptos" w:hAnsi="Aptos" w:cs="AppleSystemUIFont"/>
          <w:b/>
          <w:lang w:val="en-GB"/>
        </w:rPr>
        <w:t>8</w:t>
      </w:r>
      <w:r w:rsidRPr="00ED6144">
        <w:rPr>
          <w:rFonts w:ascii="Aptos" w:hAnsi="Aptos" w:cs="AppleSystemUIFont"/>
          <w:b/>
          <w:lang w:val="en-GB"/>
        </w:rPr>
        <w:t>. Timing</w:t>
      </w:r>
    </w:p>
    <w:p w14:paraId="4D19273A" w14:textId="77777777" w:rsidR="00ED6144" w:rsidRDefault="00ED6144" w:rsidP="006C167D">
      <w:pPr>
        <w:autoSpaceDE w:val="0"/>
        <w:autoSpaceDN w:val="0"/>
        <w:adjustRightInd w:val="0"/>
        <w:spacing w:after="0" w:line="240" w:lineRule="auto"/>
        <w:rPr>
          <w:rFonts w:ascii="Aptos" w:hAnsi="Aptos" w:cs="AppleSystemUIFont"/>
          <w:bCs/>
          <w:lang w:val="en-GB"/>
        </w:rPr>
      </w:pPr>
    </w:p>
    <w:p w14:paraId="74E4A176" w14:textId="2E9116EF"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1</w:t>
      </w:r>
      <w:r w:rsidR="00490A05">
        <w:rPr>
          <w:rFonts w:ascii="Aptos" w:hAnsi="Aptos" w:cs="AppleSystemUIFont"/>
          <w:bCs/>
          <w:lang w:val="en-GB"/>
        </w:rPr>
        <w:t>8</w:t>
      </w:r>
      <w:r w:rsidRPr="00ED6144">
        <w:rPr>
          <w:rFonts w:ascii="Aptos" w:hAnsi="Aptos" w:cs="AppleSystemUIFont"/>
          <w:bCs/>
          <w:lang w:val="en-GB"/>
        </w:rPr>
        <w:t xml:space="preserve">.1 The process is designed to conclude within </w:t>
      </w:r>
      <w:r w:rsidR="00564B2F">
        <w:rPr>
          <w:rFonts w:ascii="Aptos" w:hAnsi="Aptos" w:cs="AppleSystemUIFont"/>
          <w:bCs/>
          <w:lang w:val="en-GB"/>
        </w:rPr>
        <w:t>[18</w:t>
      </w:r>
      <w:r w:rsidRPr="00ED6144">
        <w:rPr>
          <w:rFonts w:ascii="Aptos" w:hAnsi="Aptos" w:cs="AppleSystemUIFont"/>
          <w:bCs/>
          <w:lang w:val="en-GB"/>
        </w:rPr>
        <w:t>0</w:t>
      </w:r>
      <w:r w:rsidR="00564B2F">
        <w:rPr>
          <w:rFonts w:ascii="Aptos" w:hAnsi="Aptos" w:cs="AppleSystemUIFont"/>
          <w:bCs/>
          <w:lang w:val="en-GB"/>
        </w:rPr>
        <w:t>?]</w:t>
      </w:r>
      <w:r w:rsidRPr="00ED6144">
        <w:rPr>
          <w:rFonts w:ascii="Aptos" w:hAnsi="Aptos" w:cs="AppleSystemUIFont"/>
          <w:bCs/>
          <w:lang w:val="en-GB"/>
        </w:rPr>
        <w:t xml:space="preserve"> days of the </w:t>
      </w:r>
      <w:r w:rsidR="00564B2F">
        <w:rPr>
          <w:rFonts w:ascii="Aptos" w:hAnsi="Aptos" w:cs="AppleSystemUIFont"/>
          <w:bCs/>
          <w:lang w:val="en-GB"/>
        </w:rPr>
        <w:t>Resolution Notice</w:t>
      </w:r>
      <w:r w:rsidRPr="00ED6144">
        <w:rPr>
          <w:rFonts w:ascii="Aptos" w:hAnsi="Aptos" w:cs="AppleSystemUIFont"/>
          <w:bCs/>
          <w:lang w:val="en-GB"/>
        </w:rPr>
        <w:t>.</w:t>
      </w:r>
    </w:p>
    <w:p w14:paraId="55E47604" w14:textId="77777777" w:rsidR="00ED6144" w:rsidRDefault="00ED6144" w:rsidP="006C167D">
      <w:pPr>
        <w:autoSpaceDE w:val="0"/>
        <w:autoSpaceDN w:val="0"/>
        <w:adjustRightInd w:val="0"/>
        <w:spacing w:after="0" w:line="240" w:lineRule="auto"/>
        <w:rPr>
          <w:rFonts w:ascii="Aptos" w:hAnsi="Aptos" w:cs="AppleSystemUIFont"/>
          <w:bCs/>
          <w:lang w:val="en-GB"/>
        </w:rPr>
      </w:pPr>
    </w:p>
    <w:p w14:paraId="021331B1" w14:textId="0F29A61E"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1</w:t>
      </w:r>
      <w:r w:rsidR="00490A05">
        <w:rPr>
          <w:rFonts w:ascii="Aptos" w:hAnsi="Aptos" w:cs="AppleSystemUIFont"/>
          <w:bCs/>
          <w:lang w:val="en-GB"/>
        </w:rPr>
        <w:t>8</w:t>
      </w:r>
      <w:r w:rsidRPr="00ED6144">
        <w:rPr>
          <w:rFonts w:ascii="Aptos" w:hAnsi="Aptos" w:cs="AppleSystemUIFont"/>
          <w:bCs/>
          <w:lang w:val="en-GB"/>
        </w:rPr>
        <w:t xml:space="preserve">.2 The Resolution Neutral may extend this </w:t>
      </w:r>
      <w:proofErr w:type="gramStart"/>
      <w:r w:rsidRPr="00ED6144">
        <w:rPr>
          <w:rFonts w:ascii="Aptos" w:hAnsi="Aptos" w:cs="AppleSystemUIFont"/>
          <w:bCs/>
          <w:lang w:val="en-GB"/>
        </w:rPr>
        <w:t>where</w:t>
      </w:r>
      <w:proofErr w:type="gramEnd"/>
      <w:r w:rsidRPr="00ED6144">
        <w:rPr>
          <w:rFonts w:ascii="Aptos" w:hAnsi="Aptos" w:cs="AppleSystemUIFont"/>
          <w:bCs/>
          <w:lang w:val="en-GB"/>
        </w:rPr>
        <w:t xml:space="preserve"> reasonably necessary.</w:t>
      </w:r>
    </w:p>
    <w:p w14:paraId="35661683" w14:textId="1426053A" w:rsidR="00DE7671" w:rsidRDefault="00DE7671">
      <w:pPr>
        <w:rPr>
          <w:rFonts w:ascii="Aptos" w:hAnsi="Aptos" w:cs="AppleSystemUIFont"/>
          <w:bCs/>
          <w:lang w:val="en-GB"/>
        </w:rPr>
      </w:pPr>
      <w:r>
        <w:rPr>
          <w:rFonts w:ascii="Aptos" w:hAnsi="Aptos" w:cs="AppleSystemUIFont"/>
          <w:bCs/>
          <w:lang w:val="en-GB"/>
        </w:rPr>
        <w:br w:type="page"/>
      </w:r>
    </w:p>
    <w:p w14:paraId="11A349EE"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287A76CF"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20. Fees</w:t>
      </w:r>
    </w:p>
    <w:p w14:paraId="1673FA6D" w14:textId="77777777" w:rsidR="00ED6144" w:rsidRDefault="00ED6144" w:rsidP="006C167D">
      <w:pPr>
        <w:autoSpaceDE w:val="0"/>
        <w:autoSpaceDN w:val="0"/>
        <w:adjustRightInd w:val="0"/>
        <w:spacing w:after="0" w:line="240" w:lineRule="auto"/>
        <w:rPr>
          <w:rFonts w:ascii="Aptos" w:hAnsi="Aptos" w:cs="AppleSystemUIFont"/>
          <w:bCs/>
          <w:lang w:val="en-GB"/>
        </w:rPr>
      </w:pPr>
    </w:p>
    <w:p w14:paraId="7D2CBE29" w14:textId="389064B3"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20.1 Fees are fixed per party:</w:t>
      </w:r>
    </w:p>
    <w:p w14:paraId="0B878E96" w14:textId="77777777" w:rsidR="00ED6144" w:rsidRDefault="00ED6144" w:rsidP="00ED6144">
      <w:pPr>
        <w:autoSpaceDE w:val="0"/>
        <w:autoSpaceDN w:val="0"/>
        <w:adjustRightInd w:val="0"/>
        <w:spacing w:after="0" w:line="240" w:lineRule="auto"/>
        <w:rPr>
          <w:rFonts w:ascii="Aptos" w:hAnsi="Aptos" w:cs="AppleSystemUIFont"/>
          <w:bCs/>
          <w:lang w:val="en-GB"/>
        </w:rPr>
      </w:pPr>
    </w:p>
    <w:p w14:paraId="3F381E33" w14:textId="77777777" w:rsidR="00ED6144" w:rsidRDefault="006C167D" w:rsidP="00ED6144">
      <w:pPr>
        <w:pStyle w:val="ListParagraph"/>
        <w:numPr>
          <w:ilvl w:val="0"/>
          <w:numId w:val="52"/>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Base Fee: £1,500 (inc. VAT)</w:t>
      </w:r>
    </w:p>
    <w:p w14:paraId="581B9029" w14:textId="6CA98AA0" w:rsidR="006C167D" w:rsidRPr="00ED6144" w:rsidRDefault="006C167D" w:rsidP="00ED6144">
      <w:pPr>
        <w:pStyle w:val="ListParagraph"/>
        <w:numPr>
          <w:ilvl w:val="0"/>
          <w:numId w:val="52"/>
        </w:num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Hearing Supplement: £2,500 (inc. VAT)</w:t>
      </w:r>
    </w:p>
    <w:p w14:paraId="71592617" w14:textId="77777777" w:rsidR="00ED6144" w:rsidRDefault="00ED6144" w:rsidP="006C167D">
      <w:pPr>
        <w:autoSpaceDE w:val="0"/>
        <w:autoSpaceDN w:val="0"/>
        <w:adjustRightInd w:val="0"/>
        <w:spacing w:after="0" w:line="240" w:lineRule="auto"/>
        <w:rPr>
          <w:rFonts w:ascii="Aptos" w:hAnsi="Aptos" w:cs="AppleSystemUIFont"/>
          <w:bCs/>
          <w:lang w:val="en-GB"/>
        </w:rPr>
      </w:pPr>
    </w:p>
    <w:p w14:paraId="34764FB5" w14:textId="66EB70F4"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20.2 No additional administrative fees apply.</w:t>
      </w:r>
    </w:p>
    <w:p w14:paraId="39DCB24A"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62B08B0F" w14:textId="77777777" w:rsidR="006C167D" w:rsidRPr="00ED6144" w:rsidRDefault="006C167D" w:rsidP="006C167D">
      <w:pPr>
        <w:autoSpaceDE w:val="0"/>
        <w:autoSpaceDN w:val="0"/>
        <w:adjustRightInd w:val="0"/>
        <w:spacing w:after="40" w:line="240" w:lineRule="auto"/>
        <w:rPr>
          <w:rFonts w:ascii="Aptos" w:hAnsi="Aptos" w:cs="AppleSystemUIFont"/>
          <w:b/>
          <w:lang w:val="en-GB"/>
        </w:rPr>
      </w:pPr>
      <w:r w:rsidRPr="00ED6144">
        <w:rPr>
          <w:rFonts w:ascii="Aptos" w:hAnsi="Aptos" w:cs="AppleSystemUIFont"/>
          <w:b/>
          <w:lang w:val="en-GB"/>
        </w:rPr>
        <w:t>21. Costs</w:t>
      </w:r>
    </w:p>
    <w:p w14:paraId="0ABE4394" w14:textId="77777777" w:rsidR="00ED6144" w:rsidRDefault="00ED6144" w:rsidP="006C167D">
      <w:pPr>
        <w:autoSpaceDE w:val="0"/>
        <w:autoSpaceDN w:val="0"/>
        <w:adjustRightInd w:val="0"/>
        <w:spacing w:after="0" w:line="240" w:lineRule="auto"/>
        <w:rPr>
          <w:rFonts w:ascii="Aptos" w:hAnsi="Aptos" w:cs="AppleSystemUIFont"/>
          <w:bCs/>
          <w:lang w:val="en-GB"/>
        </w:rPr>
      </w:pPr>
    </w:p>
    <w:p w14:paraId="29D3B7E9" w14:textId="04173E50"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21.1 The Resolution Neutral may award reasonable and proportionate costs.</w:t>
      </w:r>
    </w:p>
    <w:p w14:paraId="0A433A34" w14:textId="77777777" w:rsidR="00ED6144" w:rsidRDefault="00ED6144" w:rsidP="006C167D">
      <w:pPr>
        <w:autoSpaceDE w:val="0"/>
        <w:autoSpaceDN w:val="0"/>
        <w:adjustRightInd w:val="0"/>
        <w:spacing w:after="0" w:line="240" w:lineRule="auto"/>
        <w:rPr>
          <w:rFonts w:ascii="Aptos" w:hAnsi="Aptos" w:cs="AppleSystemUIFont"/>
          <w:bCs/>
          <w:lang w:val="en-GB"/>
        </w:rPr>
      </w:pPr>
    </w:p>
    <w:p w14:paraId="63133A9C" w14:textId="7AE44265" w:rsidR="006C167D" w:rsidRPr="00ED6144" w:rsidRDefault="006C167D" w:rsidP="00ED6144">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21.2 Costs will normally be capped at £5,000 per party, unless</w:t>
      </w:r>
      <w:r w:rsidR="00ED6144">
        <w:rPr>
          <w:rFonts w:ascii="Aptos" w:hAnsi="Aptos" w:cs="AppleSystemUIFont"/>
          <w:bCs/>
          <w:lang w:val="en-GB"/>
        </w:rPr>
        <w:t xml:space="preserve"> </w:t>
      </w:r>
      <w:r w:rsidRPr="00ED6144">
        <w:rPr>
          <w:rFonts w:ascii="Aptos" w:hAnsi="Aptos" w:cs="AppleSystemUIFont"/>
          <w:bCs/>
          <w:lang w:val="en-GB"/>
        </w:rPr>
        <w:t>the parties agree otherwise; or</w:t>
      </w:r>
      <w:r w:rsidR="007545F6">
        <w:rPr>
          <w:rFonts w:ascii="Aptos" w:hAnsi="Aptos" w:cs="AppleSystemUIFont"/>
          <w:bCs/>
          <w:lang w:val="en-GB"/>
        </w:rPr>
        <w:t xml:space="preserve"> </w:t>
      </w:r>
      <w:r w:rsidRPr="00ED6144">
        <w:rPr>
          <w:rFonts w:ascii="Aptos" w:hAnsi="Aptos" w:cs="AppleSystemUIFont"/>
          <w:bCs/>
          <w:lang w:val="en-GB"/>
        </w:rPr>
        <w:t>there has been unreasonable conduct</w:t>
      </w:r>
      <w:r w:rsidR="007545F6">
        <w:rPr>
          <w:rFonts w:ascii="Aptos" w:hAnsi="Aptos" w:cs="AppleSystemUIFont"/>
          <w:bCs/>
          <w:lang w:val="en-GB"/>
        </w:rPr>
        <w:t>.</w:t>
      </w:r>
    </w:p>
    <w:p w14:paraId="73BC6ED3"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1EF49408" w14:textId="77777777" w:rsidR="006C167D" w:rsidRPr="007545F6" w:rsidRDefault="006C167D" w:rsidP="006C167D">
      <w:pPr>
        <w:autoSpaceDE w:val="0"/>
        <w:autoSpaceDN w:val="0"/>
        <w:adjustRightInd w:val="0"/>
        <w:spacing w:after="40" w:line="240" w:lineRule="auto"/>
        <w:rPr>
          <w:rFonts w:ascii="Aptos" w:hAnsi="Aptos" w:cs="AppleSystemUIFont"/>
          <w:b/>
          <w:lang w:val="en-GB"/>
        </w:rPr>
      </w:pPr>
      <w:r w:rsidRPr="007545F6">
        <w:rPr>
          <w:rFonts w:ascii="Aptos" w:hAnsi="Aptos" w:cs="AppleSystemUIFont"/>
          <w:b/>
          <w:lang w:val="en-GB"/>
        </w:rPr>
        <w:t>22. Communications</w:t>
      </w:r>
    </w:p>
    <w:p w14:paraId="5D9C9A72" w14:textId="77777777" w:rsidR="007545F6" w:rsidRDefault="007545F6" w:rsidP="006C167D">
      <w:pPr>
        <w:autoSpaceDE w:val="0"/>
        <w:autoSpaceDN w:val="0"/>
        <w:adjustRightInd w:val="0"/>
        <w:spacing w:after="0" w:line="240" w:lineRule="auto"/>
        <w:rPr>
          <w:rFonts w:ascii="Aptos" w:hAnsi="Aptos" w:cs="AppleSystemUIFont"/>
          <w:bCs/>
          <w:lang w:val="en-GB"/>
        </w:rPr>
      </w:pPr>
    </w:p>
    <w:p w14:paraId="27DFC8A8" w14:textId="21D403A5"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22.1 All communications must be in writing and copied to all parties.</w:t>
      </w:r>
    </w:p>
    <w:p w14:paraId="6B2E1FBD" w14:textId="77777777" w:rsidR="007545F6" w:rsidRDefault="007545F6" w:rsidP="006C167D">
      <w:pPr>
        <w:autoSpaceDE w:val="0"/>
        <w:autoSpaceDN w:val="0"/>
        <w:adjustRightInd w:val="0"/>
        <w:spacing w:after="0" w:line="240" w:lineRule="auto"/>
        <w:rPr>
          <w:rFonts w:ascii="Aptos" w:hAnsi="Aptos" w:cs="AppleSystemUIFont"/>
          <w:bCs/>
          <w:lang w:val="en-GB"/>
        </w:rPr>
      </w:pPr>
    </w:p>
    <w:p w14:paraId="4F218F06" w14:textId="5BDDE885"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22.2 Any communication with the Resolution Neutral must be made by electronic written means only.</w:t>
      </w:r>
    </w:p>
    <w:p w14:paraId="6DFACD89" w14:textId="77777777" w:rsidR="007545F6" w:rsidRDefault="007545F6" w:rsidP="006C167D">
      <w:pPr>
        <w:autoSpaceDE w:val="0"/>
        <w:autoSpaceDN w:val="0"/>
        <w:adjustRightInd w:val="0"/>
        <w:spacing w:after="0" w:line="240" w:lineRule="auto"/>
        <w:rPr>
          <w:rFonts w:ascii="Aptos" w:hAnsi="Aptos" w:cs="AppleSystemUIFont"/>
          <w:bCs/>
          <w:lang w:val="en-GB"/>
        </w:rPr>
      </w:pPr>
    </w:p>
    <w:p w14:paraId="5578C9A5" w14:textId="6384854D"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22.3 There shall be:</w:t>
      </w:r>
    </w:p>
    <w:p w14:paraId="2F782F72" w14:textId="77777777" w:rsidR="007545F6" w:rsidRDefault="007545F6" w:rsidP="007545F6">
      <w:pPr>
        <w:autoSpaceDE w:val="0"/>
        <w:autoSpaceDN w:val="0"/>
        <w:adjustRightInd w:val="0"/>
        <w:spacing w:after="0" w:line="240" w:lineRule="auto"/>
        <w:rPr>
          <w:rFonts w:ascii="Aptos" w:hAnsi="Aptos" w:cs="AppleSystemUIFont"/>
          <w:bCs/>
          <w:lang w:val="en-GB"/>
        </w:rPr>
      </w:pPr>
    </w:p>
    <w:p w14:paraId="64F5941B" w14:textId="77777777" w:rsidR="007545F6" w:rsidRDefault="006C167D" w:rsidP="007545F6">
      <w:pPr>
        <w:pStyle w:val="ListParagraph"/>
        <w:numPr>
          <w:ilvl w:val="0"/>
          <w:numId w:val="53"/>
        </w:numPr>
        <w:autoSpaceDE w:val="0"/>
        <w:autoSpaceDN w:val="0"/>
        <w:adjustRightInd w:val="0"/>
        <w:spacing w:after="0" w:line="240" w:lineRule="auto"/>
        <w:rPr>
          <w:rFonts w:ascii="Aptos" w:hAnsi="Aptos" w:cs="AppleSystemUIFont"/>
          <w:bCs/>
          <w:lang w:val="en-GB"/>
        </w:rPr>
      </w:pPr>
      <w:r w:rsidRPr="007545F6">
        <w:rPr>
          <w:rFonts w:ascii="Aptos" w:hAnsi="Aptos" w:cs="AppleSystemUIFont"/>
          <w:bCs/>
          <w:lang w:val="en-GB"/>
        </w:rPr>
        <w:t>no telephone communications</w:t>
      </w:r>
    </w:p>
    <w:p w14:paraId="7D1B25CB" w14:textId="77777777" w:rsidR="007545F6" w:rsidRDefault="006C167D" w:rsidP="007545F6">
      <w:pPr>
        <w:pStyle w:val="ListParagraph"/>
        <w:numPr>
          <w:ilvl w:val="0"/>
          <w:numId w:val="53"/>
        </w:numPr>
        <w:autoSpaceDE w:val="0"/>
        <w:autoSpaceDN w:val="0"/>
        <w:adjustRightInd w:val="0"/>
        <w:spacing w:after="0" w:line="240" w:lineRule="auto"/>
        <w:rPr>
          <w:rFonts w:ascii="Aptos" w:hAnsi="Aptos" w:cs="AppleSystemUIFont"/>
          <w:bCs/>
          <w:lang w:val="en-GB"/>
        </w:rPr>
      </w:pPr>
      <w:r w:rsidRPr="007545F6">
        <w:rPr>
          <w:rFonts w:ascii="Aptos" w:hAnsi="Aptos" w:cs="AppleSystemUIFont"/>
          <w:bCs/>
          <w:lang w:val="en-GB"/>
        </w:rPr>
        <w:t>no video calls</w:t>
      </w:r>
    </w:p>
    <w:p w14:paraId="7A8A3FEE" w14:textId="31F0C750" w:rsidR="006C167D" w:rsidRPr="007545F6" w:rsidRDefault="006C167D" w:rsidP="007545F6">
      <w:pPr>
        <w:pStyle w:val="ListParagraph"/>
        <w:numPr>
          <w:ilvl w:val="0"/>
          <w:numId w:val="53"/>
        </w:numPr>
        <w:autoSpaceDE w:val="0"/>
        <w:autoSpaceDN w:val="0"/>
        <w:adjustRightInd w:val="0"/>
        <w:spacing w:after="0" w:line="240" w:lineRule="auto"/>
        <w:rPr>
          <w:rFonts w:ascii="Aptos" w:hAnsi="Aptos" w:cs="AppleSystemUIFont"/>
          <w:bCs/>
          <w:lang w:val="en-GB"/>
        </w:rPr>
      </w:pPr>
      <w:r w:rsidRPr="007545F6">
        <w:rPr>
          <w:rFonts w:ascii="Aptos" w:hAnsi="Aptos" w:cs="AppleSystemUIFont"/>
          <w:bCs/>
          <w:lang w:val="en-GB"/>
        </w:rPr>
        <w:t>no private meetings with the Resolution Neutral</w:t>
      </w:r>
    </w:p>
    <w:p w14:paraId="6BFCA555" w14:textId="77777777" w:rsidR="007545F6" w:rsidRDefault="007545F6" w:rsidP="006C167D">
      <w:pPr>
        <w:autoSpaceDE w:val="0"/>
        <w:autoSpaceDN w:val="0"/>
        <w:adjustRightInd w:val="0"/>
        <w:spacing w:after="0" w:line="240" w:lineRule="auto"/>
        <w:rPr>
          <w:rFonts w:ascii="Aptos" w:hAnsi="Aptos" w:cs="AppleSystemUIFont"/>
          <w:bCs/>
          <w:lang w:val="en-GB"/>
        </w:rPr>
      </w:pPr>
    </w:p>
    <w:p w14:paraId="24C38A38" w14:textId="4605EA5C"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unless expressly directed by the Resolution Neutral and conducted with all parties present.</w:t>
      </w:r>
    </w:p>
    <w:p w14:paraId="7C9A4A73"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46272240" w14:textId="77777777" w:rsidR="006C167D" w:rsidRPr="007545F6" w:rsidRDefault="006C167D" w:rsidP="006C167D">
      <w:pPr>
        <w:autoSpaceDE w:val="0"/>
        <w:autoSpaceDN w:val="0"/>
        <w:adjustRightInd w:val="0"/>
        <w:spacing w:after="40" w:line="240" w:lineRule="auto"/>
        <w:rPr>
          <w:rFonts w:ascii="Aptos" w:hAnsi="Aptos" w:cs="AppleSystemUIFont"/>
          <w:b/>
          <w:lang w:val="en-GB"/>
        </w:rPr>
      </w:pPr>
      <w:r w:rsidRPr="007545F6">
        <w:rPr>
          <w:rFonts w:ascii="Aptos" w:hAnsi="Aptos" w:cs="AppleSystemUIFont"/>
          <w:b/>
          <w:lang w:val="en-GB"/>
        </w:rPr>
        <w:t>23. Confidentiality</w:t>
      </w:r>
    </w:p>
    <w:p w14:paraId="4CD0388F" w14:textId="77777777" w:rsidR="007545F6" w:rsidRDefault="007545F6" w:rsidP="006C167D">
      <w:pPr>
        <w:autoSpaceDE w:val="0"/>
        <w:autoSpaceDN w:val="0"/>
        <w:adjustRightInd w:val="0"/>
        <w:spacing w:after="0" w:line="240" w:lineRule="auto"/>
        <w:rPr>
          <w:rFonts w:ascii="Aptos" w:hAnsi="Aptos" w:cs="AppleSystemUIFont"/>
          <w:bCs/>
          <w:lang w:val="en-GB"/>
        </w:rPr>
      </w:pPr>
    </w:p>
    <w:p w14:paraId="6659D07B" w14:textId="5E10D3D7"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 xml:space="preserve">23.1 The process </w:t>
      </w:r>
      <w:r w:rsidR="007545F6">
        <w:rPr>
          <w:rFonts w:ascii="Aptos" w:hAnsi="Aptos" w:cs="AppleSystemUIFont"/>
          <w:bCs/>
          <w:lang w:val="en-GB"/>
        </w:rPr>
        <w:t>and outcomes are</w:t>
      </w:r>
      <w:r w:rsidRPr="00ED6144">
        <w:rPr>
          <w:rFonts w:ascii="Aptos" w:hAnsi="Aptos" w:cs="AppleSystemUIFont"/>
          <w:bCs/>
          <w:lang w:val="en-GB"/>
        </w:rPr>
        <w:t xml:space="preserve"> confidential unless disclosure is required by law.</w:t>
      </w:r>
    </w:p>
    <w:p w14:paraId="1E9FF9B8"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7A3BC50F" w14:textId="77777777" w:rsidR="006C167D" w:rsidRPr="007545F6" w:rsidRDefault="006C167D" w:rsidP="006C167D">
      <w:pPr>
        <w:autoSpaceDE w:val="0"/>
        <w:autoSpaceDN w:val="0"/>
        <w:adjustRightInd w:val="0"/>
        <w:spacing w:after="40" w:line="240" w:lineRule="auto"/>
        <w:rPr>
          <w:rFonts w:ascii="Aptos" w:hAnsi="Aptos" w:cs="AppleSystemUIFont"/>
          <w:b/>
          <w:lang w:val="en-GB"/>
        </w:rPr>
      </w:pPr>
      <w:r w:rsidRPr="007545F6">
        <w:rPr>
          <w:rFonts w:ascii="Aptos" w:hAnsi="Aptos" w:cs="AppleSystemUIFont"/>
          <w:b/>
          <w:lang w:val="en-GB"/>
        </w:rPr>
        <w:t>24. AI Use</w:t>
      </w:r>
    </w:p>
    <w:p w14:paraId="5F01AE5C" w14:textId="77777777" w:rsidR="007545F6" w:rsidRDefault="007545F6" w:rsidP="006C167D">
      <w:pPr>
        <w:autoSpaceDE w:val="0"/>
        <w:autoSpaceDN w:val="0"/>
        <w:adjustRightInd w:val="0"/>
        <w:spacing w:after="0" w:line="240" w:lineRule="auto"/>
        <w:rPr>
          <w:rFonts w:ascii="Aptos" w:hAnsi="Aptos" w:cs="AppleSystemUIFont"/>
          <w:bCs/>
          <w:lang w:val="en-GB"/>
        </w:rPr>
      </w:pPr>
    </w:p>
    <w:p w14:paraId="6203B9A6" w14:textId="35A1E281"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24.1 Parties must disclose use of AI in preparing submissions.</w:t>
      </w:r>
    </w:p>
    <w:p w14:paraId="1361071D" w14:textId="77777777" w:rsidR="007545F6" w:rsidRDefault="007545F6" w:rsidP="006C167D">
      <w:pPr>
        <w:autoSpaceDE w:val="0"/>
        <w:autoSpaceDN w:val="0"/>
        <w:adjustRightInd w:val="0"/>
        <w:spacing w:after="0" w:line="240" w:lineRule="auto"/>
        <w:rPr>
          <w:rFonts w:ascii="Aptos" w:hAnsi="Aptos" w:cs="AppleSystemUIFont"/>
          <w:bCs/>
          <w:lang w:val="en-GB"/>
        </w:rPr>
      </w:pPr>
    </w:p>
    <w:p w14:paraId="43F5F00B" w14:textId="5E8AF189"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24.2 The Resolution Neutral may give directions regarding its use.</w:t>
      </w:r>
    </w:p>
    <w:p w14:paraId="4D06AE90" w14:textId="77777777" w:rsidR="006C167D" w:rsidRPr="00ED6144" w:rsidRDefault="006C167D" w:rsidP="006C167D">
      <w:pPr>
        <w:autoSpaceDE w:val="0"/>
        <w:autoSpaceDN w:val="0"/>
        <w:adjustRightInd w:val="0"/>
        <w:spacing w:after="0" w:line="240" w:lineRule="auto"/>
        <w:rPr>
          <w:rFonts w:ascii="Aptos" w:hAnsi="Aptos" w:cs="AppleSystemUIFont"/>
          <w:bCs/>
          <w:lang w:val="en-GB"/>
        </w:rPr>
      </w:pPr>
    </w:p>
    <w:p w14:paraId="1463989E" w14:textId="77777777" w:rsidR="006C167D" w:rsidRPr="007545F6" w:rsidRDefault="006C167D" w:rsidP="006C167D">
      <w:pPr>
        <w:autoSpaceDE w:val="0"/>
        <w:autoSpaceDN w:val="0"/>
        <w:adjustRightInd w:val="0"/>
        <w:spacing w:after="40" w:line="240" w:lineRule="auto"/>
        <w:rPr>
          <w:rFonts w:ascii="Aptos" w:hAnsi="Aptos" w:cs="AppleSystemUIFont"/>
          <w:b/>
          <w:lang w:val="en-GB"/>
        </w:rPr>
      </w:pPr>
      <w:r w:rsidRPr="007545F6">
        <w:rPr>
          <w:rFonts w:ascii="Aptos" w:hAnsi="Aptos" w:cs="AppleSystemUIFont"/>
          <w:b/>
          <w:lang w:val="en-GB"/>
        </w:rPr>
        <w:t>25. Liability</w:t>
      </w:r>
    </w:p>
    <w:p w14:paraId="3E6A708D" w14:textId="77777777" w:rsidR="007545F6" w:rsidRDefault="007545F6" w:rsidP="006C167D">
      <w:pPr>
        <w:autoSpaceDE w:val="0"/>
        <w:autoSpaceDN w:val="0"/>
        <w:adjustRightInd w:val="0"/>
        <w:spacing w:after="0" w:line="240" w:lineRule="auto"/>
        <w:rPr>
          <w:rFonts w:ascii="Aptos" w:hAnsi="Aptos" w:cs="AppleSystemUIFont"/>
          <w:bCs/>
          <w:lang w:val="en-GB"/>
        </w:rPr>
      </w:pPr>
    </w:p>
    <w:p w14:paraId="4BE291C1" w14:textId="61B02AE5" w:rsidR="006C167D" w:rsidRPr="00ED6144" w:rsidRDefault="006C167D" w:rsidP="006C167D">
      <w:pPr>
        <w:autoSpaceDE w:val="0"/>
        <w:autoSpaceDN w:val="0"/>
        <w:adjustRightInd w:val="0"/>
        <w:spacing w:after="0" w:line="240" w:lineRule="auto"/>
        <w:rPr>
          <w:rFonts w:ascii="Aptos" w:hAnsi="Aptos" w:cs="AppleSystemUIFont"/>
          <w:bCs/>
          <w:lang w:val="en-GB"/>
        </w:rPr>
      </w:pPr>
      <w:r w:rsidRPr="00ED6144">
        <w:rPr>
          <w:rFonts w:ascii="Aptos" w:hAnsi="Aptos" w:cs="AppleSystemUIFont"/>
          <w:bCs/>
          <w:lang w:val="en-GB"/>
        </w:rPr>
        <w:t>25.1 The Administrator and the Resolution Neutral are not liable for anything done or omitted in connection with the process, except in cases of bad faith.</w:t>
      </w:r>
    </w:p>
    <w:p w14:paraId="7D5DCC34" w14:textId="4057EA5B" w:rsidR="00E800E3" w:rsidRDefault="00E800E3">
      <w:pPr>
        <w:rPr>
          <w:rFonts w:ascii="Aptos" w:hAnsi="Aptos"/>
          <w:bCs/>
        </w:rPr>
      </w:pPr>
    </w:p>
    <w:p w14:paraId="6B447066" w14:textId="77777777" w:rsidR="00E800E3" w:rsidRPr="00E800E3" w:rsidRDefault="00E800E3" w:rsidP="00E800E3">
      <w:pPr>
        <w:autoSpaceDE w:val="0"/>
        <w:autoSpaceDN w:val="0"/>
        <w:adjustRightInd w:val="0"/>
        <w:spacing w:after="0" w:line="240" w:lineRule="auto"/>
        <w:jc w:val="center"/>
        <w:rPr>
          <w:rFonts w:ascii="Aptos" w:hAnsi="Aptos" w:cs="AppleSystemUIFont"/>
          <w:b/>
          <w:bCs/>
          <w:sz w:val="36"/>
          <w:szCs w:val="36"/>
          <w:lang w:val="en-GB"/>
        </w:rPr>
      </w:pPr>
      <w:r w:rsidRPr="00E800E3">
        <w:rPr>
          <w:rFonts w:ascii="Aptos" w:hAnsi="Aptos" w:cs="AppleSystemUIFont"/>
          <w:b/>
          <w:bCs/>
          <w:sz w:val="36"/>
          <w:szCs w:val="36"/>
          <w:lang w:val="en-GB"/>
        </w:rPr>
        <w:lastRenderedPageBreak/>
        <w:t>Model Resolution Notice</w:t>
      </w:r>
    </w:p>
    <w:p w14:paraId="3B98F97B" w14:textId="77777777" w:rsidR="00E800E3" w:rsidRPr="00E800E3" w:rsidRDefault="00E800E3" w:rsidP="00E800E3">
      <w:pPr>
        <w:autoSpaceDE w:val="0"/>
        <w:autoSpaceDN w:val="0"/>
        <w:adjustRightInd w:val="0"/>
        <w:spacing w:after="0" w:line="240" w:lineRule="auto"/>
        <w:jc w:val="center"/>
        <w:rPr>
          <w:rFonts w:ascii="Aptos" w:hAnsi="Aptos" w:cs="AppleSystemUIFont"/>
          <w:b/>
          <w:bCs/>
          <w:sz w:val="28"/>
          <w:szCs w:val="28"/>
          <w:lang w:val="en-GB"/>
        </w:rPr>
      </w:pPr>
      <w:r w:rsidRPr="00E800E3">
        <w:rPr>
          <w:rFonts w:ascii="Aptos" w:hAnsi="Aptos" w:cs="AppleSystemUIFont"/>
          <w:b/>
          <w:bCs/>
          <w:i/>
          <w:iCs/>
          <w:sz w:val="28"/>
          <w:szCs w:val="28"/>
          <w:lang w:val="en-GB"/>
        </w:rPr>
        <w:t>Small Business Resolution Hub</w:t>
      </w:r>
    </w:p>
    <w:p w14:paraId="76A7CA42" w14:textId="77777777" w:rsidR="00E800E3" w:rsidRPr="00E800E3" w:rsidRDefault="00E800E3" w:rsidP="00E800E3">
      <w:pPr>
        <w:autoSpaceDE w:val="0"/>
        <w:autoSpaceDN w:val="0"/>
        <w:adjustRightInd w:val="0"/>
        <w:spacing w:after="0" w:line="240" w:lineRule="auto"/>
        <w:rPr>
          <w:rFonts w:ascii="Aptos" w:hAnsi="Aptos" w:cs="AppleSystemUIFont"/>
          <w:lang w:val="en-GB"/>
        </w:rPr>
      </w:pPr>
    </w:p>
    <w:p w14:paraId="1E07395E" w14:textId="77777777" w:rsidR="00E800E3" w:rsidRPr="00E800E3" w:rsidRDefault="00E800E3" w:rsidP="00E800E3">
      <w:pPr>
        <w:autoSpaceDE w:val="0"/>
        <w:autoSpaceDN w:val="0"/>
        <w:adjustRightInd w:val="0"/>
        <w:spacing w:after="40" w:line="240" w:lineRule="auto"/>
        <w:rPr>
          <w:rFonts w:ascii="Aptos" w:hAnsi="Aptos" w:cs="AppleSystemUIFont"/>
          <w:b/>
          <w:bCs/>
          <w:lang w:val="en-GB"/>
        </w:rPr>
      </w:pPr>
      <w:r w:rsidRPr="00E800E3">
        <w:rPr>
          <w:rFonts w:ascii="Aptos" w:hAnsi="Aptos" w:cs="AppleSystemUIFont"/>
          <w:b/>
          <w:bCs/>
          <w:lang w:val="en-GB"/>
        </w:rPr>
        <w:t>1. Parties</w:t>
      </w:r>
    </w:p>
    <w:p w14:paraId="20C1FCD4" w14:textId="77777777" w:rsidR="00E800E3" w:rsidRDefault="00E800E3" w:rsidP="00E800E3">
      <w:pPr>
        <w:autoSpaceDE w:val="0"/>
        <w:autoSpaceDN w:val="0"/>
        <w:adjustRightInd w:val="0"/>
        <w:spacing w:after="0" w:line="240" w:lineRule="auto"/>
        <w:rPr>
          <w:rFonts w:ascii="Aptos" w:hAnsi="Aptos" w:cs="AppleSystemUIFont"/>
          <w:lang w:val="en-GB"/>
        </w:rPr>
      </w:pPr>
    </w:p>
    <w:p w14:paraId="16309A80" w14:textId="3ED23181"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Applicant (Party bringing the claim):</w:t>
      </w:r>
      <w:r w:rsidRPr="00E800E3">
        <w:rPr>
          <w:rFonts w:ascii="MS Gothic" w:eastAsia="MS Gothic" w:hAnsi="MS Gothic" w:cs="MS Gothic" w:hint="eastAsia"/>
          <w:lang w:val="en-GB"/>
        </w:rPr>
        <w:t> </w:t>
      </w:r>
      <w:r w:rsidRPr="00E800E3">
        <w:rPr>
          <w:rFonts w:ascii="Aptos" w:hAnsi="Aptos" w:cs="AppleSystemUIFont"/>
          <w:lang w:val="en-GB"/>
        </w:rPr>
        <w:t>Name:</w:t>
      </w:r>
      <w:r w:rsidRPr="00E800E3">
        <w:rPr>
          <w:rFonts w:ascii="MS Gothic" w:eastAsia="MS Gothic" w:hAnsi="MS Gothic" w:cs="MS Gothic" w:hint="eastAsia"/>
          <w:lang w:val="en-GB"/>
        </w:rPr>
        <w:t> </w:t>
      </w:r>
      <w:r w:rsidRPr="00E800E3">
        <w:rPr>
          <w:rFonts w:ascii="Aptos" w:hAnsi="Aptos" w:cs="AppleSystemUIFont"/>
          <w:lang w:val="en-GB"/>
        </w:rPr>
        <w:t>Business Name (if applicable):</w:t>
      </w:r>
      <w:r w:rsidRPr="00E800E3">
        <w:rPr>
          <w:rFonts w:ascii="MS Gothic" w:eastAsia="MS Gothic" w:hAnsi="MS Gothic" w:cs="MS Gothic" w:hint="eastAsia"/>
          <w:lang w:val="en-GB"/>
        </w:rPr>
        <w:t> </w:t>
      </w:r>
      <w:r w:rsidRPr="00E800E3">
        <w:rPr>
          <w:rFonts w:ascii="Aptos" w:hAnsi="Aptos" w:cs="AppleSystemUIFont"/>
          <w:lang w:val="en-GB"/>
        </w:rPr>
        <w:t>Address:</w:t>
      </w:r>
      <w:r w:rsidRPr="00E800E3">
        <w:rPr>
          <w:rFonts w:ascii="MS Gothic" w:eastAsia="MS Gothic" w:hAnsi="MS Gothic" w:cs="MS Gothic" w:hint="eastAsia"/>
          <w:lang w:val="en-GB"/>
        </w:rPr>
        <w:t> </w:t>
      </w:r>
      <w:r w:rsidRPr="00E800E3">
        <w:rPr>
          <w:rFonts w:ascii="Aptos" w:hAnsi="Aptos" w:cs="AppleSystemUIFont"/>
          <w:lang w:val="en-GB"/>
        </w:rPr>
        <w:t>Email:</w:t>
      </w:r>
      <w:r w:rsidRPr="00E800E3">
        <w:rPr>
          <w:rFonts w:ascii="MS Gothic" w:eastAsia="MS Gothic" w:hAnsi="MS Gothic" w:cs="MS Gothic" w:hint="eastAsia"/>
          <w:lang w:val="en-GB"/>
        </w:rPr>
        <w:t> </w:t>
      </w:r>
      <w:r w:rsidRPr="00E800E3">
        <w:rPr>
          <w:rFonts w:ascii="Aptos" w:hAnsi="Aptos" w:cs="AppleSystemUIFont"/>
          <w:lang w:val="en-GB"/>
        </w:rPr>
        <w:t>Telephone:</w:t>
      </w:r>
    </w:p>
    <w:p w14:paraId="0A634591" w14:textId="77777777" w:rsidR="00E800E3" w:rsidRDefault="00E800E3" w:rsidP="00E800E3">
      <w:pPr>
        <w:autoSpaceDE w:val="0"/>
        <w:autoSpaceDN w:val="0"/>
        <w:adjustRightInd w:val="0"/>
        <w:spacing w:after="0" w:line="240" w:lineRule="auto"/>
        <w:rPr>
          <w:rFonts w:ascii="Aptos" w:hAnsi="Aptos" w:cs="AppleSystemUIFont"/>
          <w:lang w:val="en-GB"/>
        </w:rPr>
      </w:pPr>
    </w:p>
    <w:p w14:paraId="61A3E1B0" w14:textId="4D0D181F"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Respondent (Other party):</w:t>
      </w:r>
      <w:r w:rsidRPr="00E800E3">
        <w:rPr>
          <w:rFonts w:ascii="MS Gothic" w:eastAsia="MS Gothic" w:hAnsi="MS Gothic" w:cs="MS Gothic" w:hint="eastAsia"/>
          <w:lang w:val="en-GB"/>
        </w:rPr>
        <w:t> </w:t>
      </w:r>
      <w:r w:rsidRPr="00E800E3">
        <w:rPr>
          <w:rFonts w:ascii="Aptos" w:hAnsi="Aptos" w:cs="AppleSystemUIFont"/>
          <w:lang w:val="en-GB"/>
        </w:rPr>
        <w:t>Name:</w:t>
      </w:r>
      <w:r w:rsidRPr="00E800E3">
        <w:rPr>
          <w:rFonts w:ascii="MS Gothic" w:eastAsia="MS Gothic" w:hAnsi="MS Gothic" w:cs="MS Gothic" w:hint="eastAsia"/>
          <w:lang w:val="en-GB"/>
        </w:rPr>
        <w:t> </w:t>
      </w:r>
      <w:r w:rsidRPr="00E800E3">
        <w:rPr>
          <w:rFonts w:ascii="Aptos" w:hAnsi="Aptos" w:cs="AppleSystemUIFont"/>
          <w:lang w:val="en-GB"/>
        </w:rPr>
        <w:t>Business Name (if applicable):</w:t>
      </w:r>
      <w:r w:rsidRPr="00E800E3">
        <w:rPr>
          <w:rFonts w:ascii="MS Gothic" w:eastAsia="MS Gothic" w:hAnsi="MS Gothic" w:cs="MS Gothic" w:hint="eastAsia"/>
          <w:lang w:val="en-GB"/>
        </w:rPr>
        <w:t> </w:t>
      </w:r>
      <w:r w:rsidRPr="00E800E3">
        <w:rPr>
          <w:rFonts w:ascii="Aptos" w:hAnsi="Aptos" w:cs="AppleSystemUIFont"/>
          <w:lang w:val="en-GB"/>
        </w:rPr>
        <w:t>Address (if known):</w:t>
      </w:r>
      <w:r w:rsidRPr="00E800E3">
        <w:rPr>
          <w:rFonts w:ascii="MS Gothic" w:eastAsia="MS Gothic" w:hAnsi="MS Gothic" w:cs="MS Gothic" w:hint="eastAsia"/>
          <w:lang w:val="en-GB"/>
        </w:rPr>
        <w:t> </w:t>
      </w:r>
      <w:r w:rsidRPr="00E800E3">
        <w:rPr>
          <w:rFonts w:ascii="Aptos" w:hAnsi="Aptos" w:cs="AppleSystemUIFont"/>
          <w:lang w:val="en-GB"/>
        </w:rPr>
        <w:t>Email (if known):</w:t>
      </w:r>
      <w:r w:rsidRPr="00E800E3">
        <w:rPr>
          <w:rFonts w:ascii="MS Gothic" w:eastAsia="MS Gothic" w:hAnsi="MS Gothic" w:cs="MS Gothic" w:hint="eastAsia"/>
          <w:lang w:val="en-GB"/>
        </w:rPr>
        <w:t> </w:t>
      </w:r>
      <w:r w:rsidRPr="00E800E3">
        <w:rPr>
          <w:rFonts w:ascii="Aptos" w:hAnsi="Aptos" w:cs="AppleSystemUIFont"/>
          <w:lang w:val="en-GB"/>
        </w:rPr>
        <w:t>Telephone (if known):</w:t>
      </w:r>
    </w:p>
    <w:p w14:paraId="6715F7D3" w14:textId="77777777" w:rsidR="00E800E3" w:rsidRPr="00E800E3" w:rsidRDefault="00E800E3" w:rsidP="00E800E3">
      <w:pPr>
        <w:autoSpaceDE w:val="0"/>
        <w:autoSpaceDN w:val="0"/>
        <w:adjustRightInd w:val="0"/>
        <w:spacing w:after="0" w:line="240" w:lineRule="auto"/>
        <w:rPr>
          <w:rFonts w:ascii="Aptos" w:hAnsi="Aptos" w:cs="AppleSystemUIFont"/>
          <w:lang w:val="en-GB"/>
        </w:rPr>
      </w:pPr>
    </w:p>
    <w:p w14:paraId="50D14027" w14:textId="77777777" w:rsidR="00E800E3" w:rsidRPr="00E800E3" w:rsidRDefault="00E800E3" w:rsidP="00E800E3">
      <w:pPr>
        <w:autoSpaceDE w:val="0"/>
        <w:autoSpaceDN w:val="0"/>
        <w:adjustRightInd w:val="0"/>
        <w:spacing w:after="40" w:line="240" w:lineRule="auto"/>
        <w:rPr>
          <w:rFonts w:ascii="Aptos" w:hAnsi="Aptos" w:cs="AppleSystemUIFont"/>
          <w:b/>
          <w:bCs/>
          <w:lang w:val="en-GB"/>
        </w:rPr>
      </w:pPr>
      <w:r w:rsidRPr="00E800E3">
        <w:rPr>
          <w:rFonts w:ascii="Aptos" w:hAnsi="Aptos" w:cs="AppleSystemUIFont"/>
          <w:b/>
          <w:bCs/>
          <w:lang w:val="en-GB"/>
        </w:rPr>
        <w:t>2. Summary of the Dispute</w:t>
      </w:r>
    </w:p>
    <w:p w14:paraId="7EE4D72F" w14:textId="77777777" w:rsidR="00E800E3" w:rsidRDefault="00E800E3" w:rsidP="00E800E3">
      <w:pPr>
        <w:autoSpaceDE w:val="0"/>
        <w:autoSpaceDN w:val="0"/>
        <w:adjustRightInd w:val="0"/>
        <w:spacing w:after="0" w:line="240" w:lineRule="auto"/>
        <w:rPr>
          <w:rFonts w:ascii="Aptos" w:hAnsi="Aptos" w:cs="AppleSystemUIFont"/>
          <w:lang w:val="en-GB"/>
        </w:rPr>
      </w:pPr>
    </w:p>
    <w:p w14:paraId="06970498" w14:textId="1D707929"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Please provide a short, clear summary of the dispute (no more than 300–500 words):</w:t>
      </w:r>
    </w:p>
    <w:p w14:paraId="66021F37" w14:textId="77777777" w:rsidR="00E800E3" w:rsidRDefault="00E800E3" w:rsidP="00E800E3">
      <w:pPr>
        <w:autoSpaceDE w:val="0"/>
        <w:autoSpaceDN w:val="0"/>
        <w:adjustRightInd w:val="0"/>
        <w:spacing w:after="0" w:line="240" w:lineRule="auto"/>
        <w:rPr>
          <w:rFonts w:ascii="Aptos" w:hAnsi="Aptos" w:cs="AppleSystemUIFont"/>
          <w:lang w:val="en-GB"/>
        </w:rPr>
      </w:pPr>
    </w:p>
    <w:p w14:paraId="2210B1AB" w14:textId="77777777" w:rsidR="00E800E3" w:rsidRDefault="00E800E3" w:rsidP="00E800E3">
      <w:pPr>
        <w:pStyle w:val="ListParagraph"/>
        <w:numPr>
          <w:ilvl w:val="0"/>
          <w:numId w:val="54"/>
        </w:num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What happened?</w:t>
      </w:r>
    </w:p>
    <w:p w14:paraId="22D3008C" w14:textId="77777777" w:rsidR="00E800E3" w:rsidRDefault="00E800E3" w:rsidP="00E800E3">
      <w:pPr>
        <w:pStyle w:val="ListParagraph"/>
        <w:numPr>
          <w:ilvl w:val="0"/>
          <w:numId w:val="54"/>
        </w:num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What is the disagreement about?</w:t>
      </w:r>
    </w:p>
    <w:p w14:paraId="25C537ED" w14:textId="03244E0D" w:rsidR="00E800E3" w:rsidRPr="00E800E3" w:rsidRDefault="00E800E3" w:rsidP="00E800E3">
      <w:pPr>
        <w:pStyle w:val="ListParagraph"/>
        <w:numPr>
          <w:ilvl w:val="0"/>
          <w:numId w:val="54"/>
        </w:num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What key facts are relevant?</w:t>
      </w:r>
    </w:p>
    <w:p w14:paraId="19FF53D8" w14:textId="77777777" w:rsidR="00E800E3" w:rsidRPr="00E800E3" w:rsidRDefault="00E800E3" w:rsidP="00E800E3">
      <w:pPr>
        <w:autoSpaceDE w:val="0"/>
        <w:autoSpaceDN w:val="0"/>
        <w:adjustRightInd w:val="0"/>
        <w:spacing w:after="0" w:line="240" w:lineRule="auto"/>
        <w:rPr>
          <w:rFonts w:ascii="Aptos" w:hAnsi="Aptos" w:cs="AppleSystemUIFont"/>
          <w:lang w:val="en-GB"/>
        </w:rPr>
      </w:pPr>
    </w:p>
    <w:p w14:paraId="734049A7" w14:textId="77777777" w:rsidR="00E800E3" w:rsidRPr="00E800E3" w:rsidRDefault="00E800E3" w:rsidP="00E800E3">
      <w:pPr>
        <w:autoSpaceDE w:val="0"/>
        <w:autoSpaceDN w:val="0"/>
        <w:adjustRightInd w:val="0"/>
        <w:spacing w:after="40" w:line="240" w:lineRule="auto"/>
        <w:rPr>
          <w:rFonts w:ascii="Aptos" w:hAnsi="Aptos" w:cs="AppleSystemUIFont"/>
          <w:b/>
          <w:bCs/>
          <w:lang w:val="en-GB"/>
        </w:rPr>
      </w:pPr>
      <w:r w:rsidRPr="00E800E3">
        <w:rPr>
          <w:rFonts w:ascii="Aptos" w:hAnsi="Aptos" w:cs="AppleSystemUIFont"/>
          <w:b/>
          <w:bCs/>
          <w:lang w:val="en-GB"/>
        </w:rPr>
        <w:t>3. Outcome Sought</w:t>
      </w:r>
    </w:p>
    <w:p w14:paraId="16AF4C95" w14:textId="77777777" w:rsidR="00E800E3" w:rsidRDefault="00E800E3" w:rsidP="00E800E3">
      <w:pPr>
        <w:autoSpaceDE w:val="0"/>
        <w:autoSpaceDN w:val="0"/>
        <w:adjustRightInd w:val="0"/>
        <w:spacing w:after="0" w:line="240" w:lineRule="auto"/>
        <w:rPr>
          <w:rFonts w:ascii="Aptos" w:hAnsi="Aptos" w:cs="AppleSystemUIFont"/>
          <w:lang w:val="en-GB"/>
        </w:rPr>
      </w:pPr>
    </w:p>
    <w:p w14:paraId="045670C0" w14:textId="13C8BAB4"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What do you want to achieve through this process?</w:t>
      </w:r>
    </w:p>
    <w:p w14:paraId="03302A94" w14:textId="77777777"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(e.g. payment of a sum, refund, completion of work, damages, other resolution)</w:t>
      </w:r>
    </w:p>
    <w:p w14:paraId="69DE2569" w14:textId="77777777" w:rsidR="00E800E3" w:rsidRPr="00E800E3" w:rsidRDefault="00E800E3" w:rsidP="00E800E3">
      <w:pPr>
        <w:autoSpaceDE w:val="0"/>
        <w:autoSpaceDN w:val="0"/>
        <w:adjustRightInd w:val="0"/>
        <w:spacing w:after="0" w:line="240" w:lineRule="auto"/>
        <w:rPr>
          <w:rFonts w:ascii="Aptos" w:hAnsi="Aptos" w:cs="AppleSystemUIFont"/>
          <w:lang w:val="en-GB"/>
        </w:rPr>
      </w:pPr>
    </w:p>
    <w:p w14:paraId="0A4E2F73" w14:textId="77777777" w:rsidR="00E800E3" w:rsidRPr="00E800E3" w:rsidRDefault="00E800E3" w:rsidP="00E800E3">
      <w:pPr>
        <w:autoSpaceDE w:val="0"/>
        <w:autoSpaceDN w:val="0"/>
        <w:adjustRightInd w:val="0"/>
        <w:spacing w:after="40" w:line="240" w:lineRule="auto"/>
        <w:rPr>
          <w:rFonts w:ascii="Aptos" w:hAnsi="Aptos" w:cs="AppleSystemUIFont"/>
          <w:b/>
          <w:bCs/>
          <w:lang w:val="en-GB"/>
        </w:rPr>
      </w:pPr>
      <w:r w:rsidRPr="00E800E3">
        <w:rPr>
          <w:rFonts w:ascii="Aptos" w:hAnsi="Aptos" w:cs="AppleSystemUIFont"/>
          <w:b/>
          <w:bCs/>
          <w:lang w:val="en-GB"/>
        </w:rPr>
        <w:t>4. Amount in Dispute (if known)</w:t>
      </w:r>
    </w:p>
    <w:p w14:paraId="18CE812C" w14:textId="77777777" w:rsidR="00E800E3" w:rsidRDefault="00E800E3" w:rsidP="00E800E3">
      <w:pPr>
        <w:autoSpaceDE w:val="0"/>
        <w:autoSpaceDN w:val="0"/>
        <w:adjustRightInd w:val="0"/>
        <w:spacing w:after="0" w:line="240" w:lineRule="auto"/>
        <w:rPr>
          <w:rFonts w:ascii="Aptos" w:hAnsi="Aptos" w:cs="AppleSystemUIFont"/>
          <w:lang w:val="en-GB"/>
        </w:rPr>
      </w:pPr>
    </w:p>
    <w:p w14:paraId="747F1462" w14:textId="5E19A4A7"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£__________</w:t>
      </w:r>
    </w:p>
    <w:p w14:paraId="4A3DE9FD" w14:textId="77777777"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(If not known, please state “Not yet quantified”)</w:t>
      </w:r>
    </w:p>
    <w:p w14:paraId="44466873" w14:textId="77777777" w:rsidR="00E800E3" w:rsidRPr="00E800E3" w:rsidRDefault="00E800E3" w:rsidP="00E800E3">
      <w:pPr>
        <w:autoSpaceDE w:val="0"/>
        <w:autoSpaceDN w:val="0"/>
        <w:adjustRightInd w:val="0"/>
        <w:spacing w:after="0" w:line="240" w:lineRule="auto"/>
        <w:rPr>
          <w:rFonts w:ascii="Aptos" w:hAnsi="Aptos" w:cs="AppleSystemUIFont"/>
          <w:lang w:val="en-GB"/>
        </w:rPr>
      </w:pPr>
    </w:p>
    <w:p w14:paraId="5C21DFF0" w14:textId="77777777" w:rsidR="00E800E3" w:rsidRPr="00E800E3" w:rsidRDefault="00E800E3" w:rsidP="00E800E3">
      <w:pPr>
        <w:autoSpaceDE w:val="0"/>
        <w:autoSpaceDN w:val="0"/>
        <w:adjustRightInd w:val="0"/>
        <w:spacing w:after="40" w:line="240" w:lineRule="auto"/>
        <w:rPr>
          <w:rFonts w:ascii="Aptos" w:hAnsi="Aptos" w:cs="AppleSystemUIFont"/>
          <w:b/>
          <w:bCs/>
          <w:lang w:val="en-GB"/>
        </w:rPr>
      </w:pPr>
      <w:r w:rsidRPr="00E800E3">
        <w:rPr>
          <w:rFonts w:ascii="Aptos" w:hAnsi="Aptos" w:cs="AppleSystemUIFont"/>
          <w:b/>
          <w:bCs/>
          <w:lang w:val="en-GB"/>
        </w:rPr>
        <w:t>5. Key Documents</w:t>
      </w:r>
    </w:p>
    <w:p w14:paraId="7F6BE876" w14:textId="77777777" w:rsidR="00E800E3" w:rsidRDefault="00E800E3" w:rsidP="00E800E3">
      <w:pPr>
        <w:autoSpaceDE w:val="0"/>
        <w:autoSpaceDN w:val="0"/>
        <w:adjustRightInd w:val="0"/>
        <w:spacing w:after="0" w:line="240" w:lineRule="auto"/>
        <w:rPr>
          <w:rFonts w:ascii="Aptos" w:hAnsi="Aptos" w:cs="AppleSystemUIFont"/>
          <w:lang w:val="en-GB"/>
        </w:rPr>
      </w:pPr>
    </w:p>
    <w:p w14:paraId="1A98E410" w14:textId="453E3B0B"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Please list (and attach) any key documents you rely on:</w:t>
      </w:r>
    </w:p>
    <w:p w14:paraId="532FE844" w14:textId="77777777" w:rsidR="00E800E3" w:rsidRDefault="00E800E3" w:rsidP="00E800E3">
      <w:pPr>
        <w:autoSpaceDE w:val="0"/>
        <w:autoSpaceDN w:val="0"/>
        <w:adjustRightInd w:val="0"/>
        <w:spacing w:after="0" w:line="240" w:lineRule="auto"/>
        <w:rPr>
          <w:rFonts w:ascii="Aptos" w:hAnsi="Aptos" w:cs="AppleSystemUIFont"/>
          <w:lang w:val="en-GB"/>
        </w:rPr>
      </w:pPr>
    </w:p>
    <w:p w14:paraId="52CF6EAE" w14:textId="77777777" w:rsidR="00E800E3" w:rsidRDefault="00E800E3" w:rsidP="00E800E3">
      <w:pPr>
        <w:pStyle w:val="ListParagraph"/>
        <w:numPr>
          <w:ilvl w:val="0"/>
          <w:numId w:val="55"/>
        </w:num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Contract / agreement (if any)</w:t>
      </w:r>
    </w:p>
    <w:p w14:paraId="3246BAC4" w14:textId="77777777" w:rsidR="00E800E3" w:rsidRDefault="00E800E3" w:rsidP="00E800E3">
      <w:pPr>
        <w:pStyle w:val="ListParagraph"/>
        <w:numPr>
          <w:ilvl w:val="0"/>
          <w:numId w:val="55"/>
        </w:num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Invoices</w:t>
      </w:r>
    </w:p>
    <w:p w14:paraId="348EF426" w14:textId="77777777" w:rsidR="00E800E3" w:rsidRDefault="00E800E3" w:rsidP="00E800E3">
      <w:pPr>
        <w:pStyle w:val="ListParagraph"/>
        <w:numPr>
          <w:ilvl w:val="0"/>
          <w:numId w:val="55"/>
        </w:num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Emails / messages</w:t>
      </w:r>
    </w:p>
    <w:p w14:paraId="7DFD33B3" w14:textId="77777777" w:rsidR="00E800E3" w:rsidRDefault="00E800E3" w:rsidP="00E800E3">
      <w:pPr>
        <w:pStyle w:val="ListParagraph"/>
        <w:numPr>
          <w:ilvl w:val="0"/>
          <w:numId w:val="55"/>
        </w:num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Photographs</w:t>
      </w:r>
    </w:p>
    <w:p w14:paraId="1011BB5B" w14:textId="6C226157" w:rsidR="00E800E3" w:rsidRPr="00E800E3" w:rsidRDefault="00E800E3" w:rsidP="00E800E3">
      <w:pPr>
        <w:pStyle w:val="ListParagraph"/>
        <w:numPr>
          <w:ilvl w:val="0"/>
          <w:numId w:val="55"/>
        </w:num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Other relevant documents</w:t>
      </w:r>
    </w:p>
    <w:p w14:paraId="46457E5B" w14:textId="77777777" w:rsidR="00E800E3" w:rsidRDefault="00E800E3" w:rsidP="00E800E3">
      <w:pPr>
        <w:autoSpaceDE w:val="0"/>
        <w:autoSpaceDN w:val="0"/>
        <w:adjustRightInd w:val="0"/>
        <w:spacing w:after="0" w:line="240" w:lineRule="auto"/>
        <w:rPr>
          <w:rFonts w:ascii="Aptos" w:hAnsi="Aptos" w:cs="AppleSystemUIFont"/>
          <w:i/>
          <w:iCs/>
          <w:lang w:val="en-GB"/>
        </w:rPr>
      </w:pPr>
    </w:p>
    <w:p w14:paraId="134D5E30" w14:textId="75B545D9"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i/>
          <w:iCs/>
          <w:lang w:val="en-GB"/>
        </w:rPr>
        <w:t>(Only include documents that are important to understanding the dispute.)</w:t>
      </w:r>
    </w:p>
    <w:p w14:paraId="1A231FE5" w14:textId="77777777" w:rsidR="00E800E3" w:rsidRPr="00E800E3" w:rsidRDefault="00E800E3" w:rsidP="00E800E3">
      <w:pPr>
        <w:autoSpaceDE w:val="0"/>
        <w:autoSpaceDN w:val="0"/>
        <w:adjustRightInd w:val="0"/>
        <w:spacing w:after="0" w:line="240" w:lineRule="auto"/>
        <w:rPr>
          <w:rFonts w:ascii="Aptos" w:hAnsi="Aptos" w:cs="AppleSystemUIFont"/>
          <w:lang w:val="en-GB"/>
        </w:rPr>
      </w:pPr>
    </w:p>
    <w:p w14:paraId="63ABDE7C" w14:textId="77777777" w:rsidR="00DE7671" w:rsidRDefault="00DE7671">
      <w:pPr>
        <w:rPr>
          <w:rFonts w:ascii="Aptos" w:hAnsi="Aptos" w:cs="AppleSystemUIFont"/>
          <w:b/>
          <w:bCs/>
          <w:lang w:val="en-GB"/>
        </w:rPr>
      </w:pPr>
      <w:r>
        <w:rPr>
          <w:rFonts w:ascii="Aptos" w:hAnsi="Aptos" w:cs="AppleSystemUIFont"/>
          <w:b/>
          <w:bCs/>
          <w:lang w:val="en-GB"/>
        </w:rPr>
        <w:br w:type="page"/>
      </w:r>
    </w:p>
    <w:p w14:paraId="508B6078" w14:textId="07C6760F" w:rsidR="00E800E3" w:rsidRPr="00E800E3" w:rsidRDefault="00E800E3" w:rsidP="00E800E3">
      <w:pPr>
        <w:autoSpaceDE w:val="0"/>
        <w:autoSpaceDN w:val="0"/>
        <w:adjustRightInd w:val="0"/>
        <w:spacing w:after="40" w:line="240" w:lineRule="auto"/>
        <w:rPr>
          <w:rFonts w:ascii="Aptos" w:hAnsi="Aptos" w:cs="AppleSystemUIFont"/>
          <w:b/>
          <w:bCs/>
          <w:lang w:val="en-GB"/>
        </w:rPr>
      </w:pPr>
      <w:r w:rsidRPr="00E800E3">
        <w:rPr>
          <w:rFonts w:ascii="Aptos" w:hAnsi="Aptos" w:cs="AppleSystemUIFont"/>
          <w:b/>
          <w:bCs/>
          <w:lang w:val="en-GB"/>
        </w:rPr>
        <w:lastRenderedPageBreak/>
        <w:t>6. Preferred Process</w:t>
      </w:r>
    </w:p>
    <w:p w14:paraId="713D3D00" w14:textId="77777777" w:rsidR="00E800E3" w:rsidRDefault="00E800E3" w:rsidP="00E800E3">
      <w:pPr>
        <w:autoSpaceDE w:val="0"/>
        <w:autoSpaceDN w:val="0"/>
        <w:adjustRightInd w:val="0"/>
        <w:spacing w:after="0" w:line="240" w:lineRule="auto"/>
        <w:rPr>
          <w:rFonts w:ascii="Aptos" w:hAnsi="Aptos" w:cs="AppleSystemUIFont"/>
          <w:lang w:val="en-GB"/>
        </w:rPr>
      </w:pPr>
    </w:p>
    <w:p w14:paraId="0E00B1FD" w14:textId="79D165D9"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Please indicate:</w:t>
      </w:r>
    </w:p>
    <w:p w14:paraId="7D1416D8" w14:textId="77777777" w:rsidR="00E800E3" w:rsidRDefault="00E800E3" w:rsidP="00E800E3">
      <w:pPr>
        <w:autoSpaceDE w:val="0"/>
        <w:autoSpaceDN w:val="0"/>
        <w:adjustRightInd w:val="0"/>
        <w:spacing w:after="0" w:line="240" w:lineRule="auto"/>
        <w:rPr>
          <w:rFonts w:ascii="Aptos" w:hAnsi="Aptos" w:cs="Apple Symbols"/>
          <w:lang w:val="en-GB"/>
        </w:rPr>
      </w:pPr>
    </w:p>
    <w:p w14:paraId="4BB8FAF2" w14:textId="555A1CEA"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 Symbols"/>
          <w:lang w:val="en-GB"/>
        </w:rPr>
        <w:t>☐</w:t>
      </w:r>
      <w:r w:rsidRPr="00E800E3">
        <w:rPr>
          <w:rFonts w:ascii="Aptos" w:hAnsi="Aptos" w:cs="AppleSystemUIFont"/>
          <w:lang w:val="en-GB"/>
        </w:rPr>
        <w:t xml:space="preserve"> Documents-only (no hearing)</w:t>
      </w:r>
      <w:r w:rsidRPr="00E800E3">
        <w:rPr>
          <w:rFonts w:ascii="MS Gothic" w:eastAsia="MS Gothic" w:hAnsi="MS Gothic" w:cs="MS Gothic" w:hint="eastAsia"/>
          <w:lang w:val="en-GB"/>
        </w:rPr>
        <w:t> </w:t>
      </w:r>
      <w:r w:rsidRPr="00E800E3">
        <w:rPr>
          <w:rFonts w:ascii="Aptos" w:hAnsi="Aptos" w:cs="Apple Symbols"/>
          <w:lang w:val="en-GB"/>
        </w:rPr>
        <w:t>☐</w:t>
      </w:r>
      <w:r w:rsidRPr="00E800E3">
        <w:rPr>
          <w:rFonts w:ascii="Aptos" w:hAnsi="Aptos" w:cs="AppleSystemUIFont"/>
          <w:lang w:val="en-GB"/>
        </w:rPr>
        <w:t xml:space="preserve"> Hearing may be required</w:t>
      </w:r>
    </w:p>
    <w:p w14:paraId="127FED0F" w14:textId="77777777" w:rsidR="00E800E3" w:rsidRPr="00E800E3" w:rsidRDefault="00E800E3" w:rsidP="00E800E3">
      <w:pPr>
        <w:autoSpaceDE w:val="0"/>
        <w:autoSpaceDN w:val="0"/>
        <w:adjustRightInd w:val="0"/>
        <w:spacing w:after="0" w:line="240" w:lineRule="auto"/>
        <w:rPr>
          <w:rFonts w:ascii="Aptos" w:hAnsi="Aptos" w:cs="AppleSystemUIFont"/>
          <w:lang w:val="en-GB"/>
        </w:rPr>
      </w:pPr>
    </w:p>
    <w:p w14:paraId="50B61571" w14:textId="77777777" w:rsidR="00E800E3" w:rsidRPr="00E800E3" w:rsidRDefault="00E800E3" w:rsidP="00E800E3">
      <w:pPr>
        <w:autoSpaceDE w:val="0"/>
        <w:autoSpaceDN w:val="0"/>
        <w:adjustRightInd w:val="0"/>
        <w:spacing w:after="40" w:line="240" w:lineRule="auto"/>
        <w:rPr>
          <w:rFonts w:ascii="Aptos" w:hAnsi="Aptos" w:cs="AppleSystemUIFont"/>
          <w:b/>
          <w:bCs/>
          <w:lang w:val="en-GB"/>
        </w:rPr>
      </w:pPr>
      <w:r w:rsidRPr="00E800E3">
        <w:rPr>
          <w:rFonts w:ascii="Aptos" w:hAnsi="Aptos" w:cs="AppleSystemUIFont"/>
          <w:b/>
          <w:bCs/>
          <w:lang w:val="en-GB"/>
        </w:rPr>
        <w:t>7. Statement of Truth</w:t>
      </w:r>
    </w:p>
    <w:p w14:paraId="285FB241" w14:textId="77777777" w:rsidR="00E800E3" w:rsidRDefault="00E800E3" w:rsidP="00E800E3">
      <w:pPr>
        <w:autoSpaceDE w:val="0"/>
        <w:autoSpaceDN w:val="0"/>
        <w:adjustRightInd w:val="0"/>
        <w:spacing w:after="0" w:line="240" w:lineRule="auto"/>
        <w:rPr>
          <w:rFonts w:ascii="Aptos" w:hAnsi="Aptos" w:cs="AppleSystemUIFont"/>
          <w:lang w:val="en-GB"/>
        </w:rPr>
      </w:pPr>
    </w:p>
    <w:p w14:paraId="363F68FB" w14:textId="23599284"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I confirm that</w:t>
      </w:r>
      <w:r>
        <w:rPr>
          <w:rFonts w:ascii="Aptos" w:hAnsi="Aptos" w:cs="AppleSystemUIFont"/>
          <w:lang w:val="en-GB"/>
        </w:rPr>
        <w:t xml:space="preserve"> </w:t>
      </w:r>
      <w:r w:rsidRPr="00E800E3">
        <w:rPr>
          <w:rFonts w:ascii="Aptos" w:hAnsi="Aptos" w:cs="AppleSystemUIFont"/>
          <w:lang w:val="en-GB"/>
        </w:rPr>
        <w:t>the information provided in this Resolution Notice is true to the best of my knowledge and belief</w:t>
      </w:r>
      <w:r>
        <w:rPr>
          <w:rFonts w:ascii="Aptos" w:hAnsi="Aptos" w:cs="AppleSystemUIFont"/>
          <w:lang w:val="en-GB"/>
        </w:rPr>
        <w:t xml:space="preserve"> and </w:t>
      </w:r>
      <w:r w:rsidRPr="00E800E3">
        <w:rPr>
          <w:rFonts w:ascii="Aptos" w:hAnsi="Aptos" w:cs="AppleSystemUIFont"/>
          <w:lang w:val="en-GB"/>
        </w:rPr>
        <w:t>I wish to resolve this dispute through the Small Business Resolution Hub</w:t>
      </w:r>
      <w:r w:rsidR="00B45037">
        <w:rPr>
          <w:rFonts w:ascii="Aptos" w:hAnsi="Aptos" w:cs="AppleSystemUIFont"/>
          <w:lang w:val="en-GB"/>
        </w:rPr>
        <w:t xml:space="preserve"> by mediation and, absent written settlement, by arbitration</w:t>
      </w:r>
      <w:r>
        <w:rPr>
          <w:rFonts w:ascii="Aptos" w:hAnsi="Aptos" w:cs="AppleSystemUIFont"/>
          <w:lang w:val="en-GB"/>
        </w:rPr>
        <w:t>.</w:t>
      </w:r>
    </w:p>
    <w:p w14:paraId="450F4A8A" w14:textId="77777777" w:rsidR="00E800E3" w:rsidRDefault="00E800E3" w:rsidP="00E800E3">
      <w:pPr>
        <w:autoSpaceDE w:val="0"/>
        <w:autoSpaceDN w:val="0"/>
        <w:adjustRightInd w:val="0"/>
        <w:spacing w:after="0" w:line="240" w:lineRule="auto"/>
        <w:rPr>
          <w:rFonts w:ascii="Aptos" w:hAnsi="Aptos" w:cs="AppleSystemUIFont"/>
          <w:lang w:val="en-GB"/>
        </w:rPr>
      </w:pPr>
    </w:p>
    <w:p w14:paraId="39AB3E0D" w14:textId="49906F6B" w:rsidR="00E800E3" w:rsidRPr="00E800E3" w:rsidRDefault="00E800E3" w:rsidP="00E800E3">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Signed: __________________________</w:t>
      </w:r>
      <w:r w:rsidRPr="00E800E3">
        <w:rPr>
          <w:rFonts w:ascii="MS Gothic" w:eastAsia="MS Gothic" w:hAnsi="MS Gothic" w:cs="MS Gothic" w:hint="eastAsia"/>
          <w:lang w:val="en-GB"/>
        </w:rPr>
        <w:t> </w:t>
      </w:r>
      <w:r w:rsidRPr="00E800E3">
        <w:rPr>
          <w:rFonts w:ascii="Aptos" w:hAnsi="Aptos" w:cs="AppleSystemUIFont"/>
          <w:lang w:val="en-GB"/>
        </w:rPr>
        <w:t>Name:</w:t>
      </w:r>
      <w:r w:rsidRPr="00E800E3">
        <w:rPr>
          <w:rFonts w:ascii="MS Gothic" w:eastAsia="MS Gothic" w:hAnsi="MS Gothic" w:cs="MS Gothic" w:hint="eastAsia"/>
          <w:lang w:val="en-GB"/>
        </w:rPr>
        <w:t> </w:t>
      </w:r>
      <w:r w:rsidRPr="00E800E3">
        <w:rPr>
          <w:rFonts w:ascii="Aptos" w:hAnsi="Aptos" w:cs="AppleSystemUIFont"/>
          <w:lang w:val="en-GB"/>
        </w:rPr>
        <w:t>Date:</w:t>
      </w:r>
    </w:p>
    <w:p w14:paraId="79783C88" w14:textId="77777777" w:rsidR="00E800E3" w:rsidRPr="00E800E3" w:rsidRDefault="00E800E3" w:rsidP="00E800E3">
      <w:pPr>
        <w:autoSpaceDE w:val="0"/>
        <w:autoSpaceDN w:val="0"/>
        <w:adjustRightInd w:val="0"/>
        <w:spacing w:after="0" w:line="240" w:lineRule="auto"/>
        <w:rPr>
          <w:rFonts w:ascii="Aptos" w:hAnsi="Aptos" w:cs="AppleSystemUIFont"/>
          <w:lang w:val="en-GB"/>
        </w:rPr>
      </w:pPr>
    </w:p>
    <w:p w14:paraId="14B71602" w14:textId="77777777" w:rsidR="00E800E3" w:rsidRPr="00E800E3" w:rsidRDefault="00E800E3" w:rsidP="00E800E3">
      <w:pPr>
        <w:autoSpaceDE w:val="0"/>
        <w:autoSpaceDN w:val="0"/>
        <w:adjustRightInd w:val="0"/>
        <w:spacing w:after="40" w:line="240" w:lineRule="auto"/>
        <w:rPr>
          <w:rFonts w:ascii="Aptos" w:hAnsi="Aptos" w:cs="AppleSystemUIFont"/>
          <w:b/>
          <w:bCs/>
          <w:lang w:val="en-GB"/>
        </w:rPr>
      </w:pPr>
      <w:r w:rsidRPr="00E800E3">
        <w:rPr>
          <w:rFonts w:ascii="Aptos" w:hAnsi="Aptos" w:cs="AppleSystemUIFont"/>
          <w:b/>
          <w:bCs/>
          <w:lang w:val="en-GB"/>
        </w:rPr>
        <w:t>8. Payment</w:t>
      </w:r>
    </w:p>
    <w:p w14:paraId="09BAEC47" w14:textId="77777777" w:rsidR="00E800E3" w:rsidRPr="007D563E" w:rsidRDefault="00E800E3" w:rsidP="00E800E3">
      <w:pPr>
        <w:autoSpaceDE w:val="0"/>
        <w:autoSpaceDN w:val="0"/>
        <w:adjustRightInd w:val="0"/>
        <w:spacing w:after="0" w:line="240" w:lineRule="auto"/>
        <w:rPr>
          <w:rFonts w:ascii="Aptos" w:hAnsi="Aptos" w:cs="AppleSystemUIFont"/>
          <w:lang w:val="en-GB"/>
        </w:rPr>
      </w:pPr>
    </w:p>
    <w:p w14:paraId="6D3E87B0" w14:textId="41444C54" w:rsidR="007D563E" w:rsidRPr="007D563E" w:rsidRDefault="007D563E" w:rsidP="00DE7671">
      <w:pPr>
        <w:widowControl w:val="0"/>
        <w:spacing w:after="0"/>
        <w:contextualSpacing/>
        <w:rPr>
          <w:rFonts w:ascii="Aptos" w:hAnsi="Aptos"/>
        </w:rPr>
      </w:pPr>
      <w:r w:rsidRPr="007D563E">
        <w:rPr>
          <w:rFonts w:ascii="Aptos" w:hAnsi="Aptos"/>
        </w:rPr>
        <w:t>Payment can be made using the attached payment form</w:t>
      </w:r>
      <w:r w:rsidR="00DE7671">
        <w:rPr>
          <w:rFonts w:ascii="Aptos" w:hAnsi="Aptos"/>
        </w:rPr>
        <w:t>.</w:t>
      </w:r>
    </w:p>
    <w:p w14:paraId="32104FC7" w14:textId="77777777" w:rsidR="00E800E3" w:rsidRPr="00E800E3" w:rsidRDefault="00E800E3" w:rsidP="00E800E3">
      <w:pPr>
        <w:autoSpaceDE w:val="0"/>
        <w:autoSpaceDN w:val="0"/>
        <w:adjustRightInd w:val="0"/>
        <w:spacing w:after="0" w:line="240" w:lineRule="auto"/>
        <w:rPr>
          <w:rFonts w:ascii="Aptos" w:hAnsi="Aptos" w:cs="AppleSystemUIFont"/>
          <w:lang w:val="en-GB"/>
        </w:rPr>
      </w:pPr>
    </w:p>
    <w:p w14:paraId="36D14DD3" w14:textId="77777777" w:rsidR="00E800E3" w:rsidRDefault="00E800E3" w:rsidP="00E800E3">
      <w:pPr>
        <w:autoSpaceDE w:val="0"/>
        <w:autoSpaceDN w:val="0"/>
        <w:adjustRightInd w:val="0"/>
        <w:spacing w:after="40" w:line="240" w:lineRule="auto"/>
        <w:rPr>
          <w:rFonts w:ascii="Aptos" w:hAnsi="Aptos" w:cs="AppleSystemUIFont"/>
          <w:b/>
          <w:bCs/>
          <w:lang w:val="en-GB"/>
        </w:rPr>
      </w:pPr>
      <w:r w:rsidRPr="00E800E3">
        <w:rPr>
          <w:rFonts w:ascii="Aptos" w:hAnsi="Aptos" w:cs="AppleSystemUIFont"/>
          <w:b/>
          <w:bCs/>
          <w:lang w:val="en-GB"/>
        </w:rPr>
        <w:t>9. Submission</w:t>
      </w:r>
    </w:p>
    <w:p w14:paraId="4E6D06F4" w14:textId="77777777" w:rsidR="00E800E3" w:rsidRPr="00E800E3" w:rsidRDefault="00E800E3" w:rsidP="00E800E3">
      <w:pPr>
        <w:autoSpaceDE w:val="0"/>
        <w:autoSpaceDN w:val="0"/>
        <w:adjustRightInd w:val="0"/>
        <w:spacing w:after="40" w:line="240" w:lineRule="auto"/>
        <w:rPr>
          <w:rFonts w:ascii="Aptos" w:hAnsi="Aptos" w:cs="AppleSystemUIFont"/>
          <w:b/>
          <w:bCs/>
          <w:lang w:val="en-GB"/>
        </w:rPr>
      </w:pPr>
    </w:p>
    <w:p w14:paraId="69C947F3" w14:textId="28FB4286" w:rsidR="00E800E3" w:rsidRPr="00DE7671" w:rsidRDefault="00E800E3" w:rsidP="00DE7671">
      <w:pPr>
        <w:autoSpaceDE w:val="0"/>
        <w:autoSpaceDN w:val="0"/>
        <w:adjustRightInd w:val="0"/>
        <w:spacing w:after="0" w:line="240" w:lineRule="auto"/>
        <w:rPr>
          <w:rFonts w:ascii="Aptos" w:hAnsi="Aptos" w:cs="AppleSystemUIFont"/>
          <w:lang w:val="en-GB"/>
        </w:rPr>
      </w:pPr>
      <w:r w:rsidRPr="00E800E3">
        <w:rPr>
          <w:rFonts w:ascii="Aptos" w:hAnsi="Aptos" w:cs="AppleSystemUIFont"/>
          <w:lang w:val="en-GB"/>
        </w:rPr>
        <w:t>Please send this Resolution Notice and all attachments to:</w:t>
      </w:r>
      <w:r w:rsidR="00DE7671">
        <w:rPr>
          <w:rFonts w:ascii="Aptos" w:hAnsi="Aptos" w:cs="AppleSystemUIFont"/>
          <w:lang w:val="en-GB"/>
        </w:rPr>
        <w:t xml:space="preserve"> </w:t>
      </w:r>
      <w:hyperlink r:id="rId7" w:history="1">
        <w:r w:rsidR="00DE7671" w:rsidRPr="00396E0F">
          <w:rPr>
            <w:rStyle w:val="Hyperlink"/>
            <w:rFonts w:ascii="Aptos" w:hAnsi="Aptos" w:cs="AppleSystemUIFont"/>
            <w:lang w:val="en-GB"/>
          </w:rPr>
          <w:t>resolutionhub@huntadr.com</w:t>
        </w:r>
      </w:hyperlink>
      <w:r w:rsidR="00DE7671">
        <w:rPr>
          <w:rFonts w:ascii="Aptos" w:hAnsi="Aptos" w:cs="AppleSystemUIFont"/>
          <w:lang w:val="en-GB"/>
        </w:rPr>
        <w:t xml:space="preserve"> </w:t>
      </w:r>
    </w:p>
    <w:p w14:paraId="30DDC5A7" w14:textId="46F4521D" w:rsidR="007D563E" w:rsidRDefault="007D563E">
      <w:pPr>
        <w:rPr>
          <w:rFonts w:ascii="Aptos" w:hAnsi="Aptos"/>
          <w:bCs/>
        </w:rPr>
      </w:pPr>
      <w:r>
        <w:rPr>
          <w:rFonts w:ascii="Aptos" w:hAnsi="Aptos"/>
          <w:bCs/>
        </w:rPr>
        <w:br w:type="page"/>
      </w:r>
    </w:p>
    <w:p w14:paraId="261FA6EF" w14:textId="77777777" w:rsidR="00DE7671" w:rsidRDefault="007D563E" w:rsidP="00DE7671">
      <w:pPr>
        <w:autoSpaceDE w:val="0"/>
        <w:autoSpaceDN w:val="0"/>
        <w:adjustRightInd w:val="0"/>
        <w:spacing w:after="0" w:line="240" w:lineRule="auto"/>
        <w:jc w:val="center"/>
        <w:rPr>
          <w:rFonts w:ascii="Aptos" w:hAnsi="Aptos"/>
          <w:b/>
          <w:sz w:val="36"/>
          <w:szCs w:val="36"/>
        </w:rPr>
      </w:pPr>
      <w:r w:rsidRPr="007D563E">
        <w:rPr>
          <w:rFonts w:ascii="Aptos" w:hAnsi="Aptos"/>
          <w:b/>
          <w:sz w:val="36"/>
          <w:szCs w:val="36"/>
        </w:rPr>
        <w:lastRenderedPageBreak/>
        <w:t>Payment Form</w:t>
      </w:r>
    </w:p>
    <w:p w14:paraId="2753F5D1" w14:textId="77777777" w:rsidR="00DE7671" w:rsidRPr="00E800E3" w:rsidRDefault="00DE7671" w:rsidP="00DE7671">
      <w:pPr>
        <w:autoSpaceDE w:val="0"/>
        <w:autoSpaceDN w:val="0"/>
        <w:adjustRightInd w:val="0"/>
        <w:spacing w:after="0" w:line="240" w:lineRule="auto"/>
        <w:jc w:val="center"/>
        <w:rPr>
          <w:rFonts w:ascii="Aptos" w:hAnsi="Aptos" w:cs="AppleSystemUIFont"/>
          <w:b/>
          <w:bCs/>
          <w:sz w:val="28"/>
          <w:szCs w:val="28"/>
          <w:lang w:val="en-GB"/>
        </w:rPr>
      </w:pPr>
      <w:r w:rsidRPr="00E800E3">
        <w:rPr>
          <w:rFonts w:ascii="Aptos" w:hAnsi="Aptos" w:cs="AppleSystemUIFont"/>
          <w:b/>
          <w:bCs/>
          <w:i/>
          <w:iCs/>
          <w:sz w:val="28"/>
          <w:szCs w:val="28"/>
          <w:lang w:val="en-GB"/>
        </w:rPr>
        <w:t>Small Business Resolution Hub</w:t>
      </w:r>
    </w:p>
    <w:p w14:paraId="4C7F3349" w14:textId="77777777" w:rsidR="007D563E" w:rsidRPr="007D563E" w:rsidRDefault="007D563E" w:rsidP="007D563E">
      <w:pPr>
        <w:rPr>
          <w:rFonts w:ascii="Aptos" w:hAnsi="Aptos"/>
        </w:rPr>
      </w:pPr>
    </w:p>
    <w:p w14:paraId="46DF4332" w14:textId="7BFBABDB" w:rsidR="007D563E" w:rsidRPr="007D563E" w:rsidRDefault="007D563E" w:rsidP="007D563E">
      <w:pPr>
        <w:rPr>
          <w:rFonts w:ascii="Aptos" w:hAnsi="Aptos"/>
        </w:rPr>
      </w:pPr>
      <w:r w:rsidRPr="007D563E">
        <w:rPr>
          <w:rFonts w:ascii="Aptos" w:hAnsi="Aptos"/>
        </w:rPr>
        <w:t xml:space="preserve">This Payment Form is for use by applicants applying to use the </w:t>
      </w:r>
      <w:r>
        <w:rPr>
          <w:rFonts w:ascii="Aptos" w:hAnsi="Aptos"/>
        </w:rPr>
        <w:t xml:space="preserve">Small Business Resolution Hub </w:t>
      </w:r>
      <w:r w:rsidRPr="007D563E">
        <w:rPr>
          <w:rFonts w:ascii="Aptos" w:hAnsi="Aptos"/>
        </w:rPr>
        <w:t xml:space="preserve">and wishing to pay their registration fee by credit or debit card. Payment will be taken using secure Stripe facilities which comply with all relevant data protection legislation. All information recorded on this form is necessary in order for us to properly process a payment and this form will be destroyed once payment is taken in line with Data Protection guidelines. </w:t>
      </w:r>
    </w:p>
    <w:p w14:paraId="6FE42CC5" w14:textId="77777777" w:rsidR="007D563E" w:rsidRPr="007D563E" w:rsidRDefault="007D563E" w:rsidP="007D563E">
      <w:pPr>
        <w:rPr>
          <w:rFonts w:ascii="Aptos" w:hAnsi="Aptos"/>
          <w:b/>
          <w:bCs/>
        </w:rPr>
      </w:pPr>
      <w:r w:rsidRPr="007D563E">
        <w:rPr>
          <w:rFonts w:ascii="Aptos" w:hAnsi="Aptos"/>
          <w:b/>
          <w:bCs/>
        </w:rPr>
        <w:t>Please complete the form carefully in block capitals.</w:t>
      </w:r>
    </w:p>
    <w:p w14:paraId="6B22BE24" w14:textId="77777777" w:rsidR="007D563E" w:rsidRPr="007D563E" w:rsidRDefault="007D563E" w:rsidP="007D563E">
      <w:pPr>
        <w:rPr>
          <w:rFonts w:ascii="Aptos" w:hAnsi="Aptos"/>
          <w:b/>
        </w:rPr>
      </w:pPr>
      <w:r w:rsidRPr="007D563E">
        <w:rPr>
          <w:rFonts w:ascii="Aptos" w:hAnsi="Aptos"/>
          <w:b/>
        </w:rPr>
        <w:t>Personal Details</w:t>
      </w:r>
    </w:p>
    <w:p w14:paraId="2EE551BB" w14:textId="77777777" w:rsidR="007D563E" w:rsidRPr="007D563E" w:rsidRDefault="007D563E" w:rsidP="007D563E">
      <w:pPr>
        <w:rPr>
          <w:rFonts w:ascii="Aptos" w:hAnsi="Aptos"/>
        </w:rPr>
      </w:pPr>
      <w:r w:rsidRPr="007D563E">
        <w:rPr>
          <w:rFonts w:ascii="Aptos" w:hAnsi="Aptos"/>
        </w:rPr>
        <w:t>Name ____________________________________________________________________</w:t>
      </w:r>
    </w:p>
    <w:p w14:paraId="2E7D46EE" w14:textId="77777777" w:rsidR="007D563E" w:rsidRPr="007D563E" w:rsidRDefault="007D563E" w:rsidP="007D563E">
      <w:pPr>
        <w:rPr>
          <w:rFonts w:ascii="Aptos" w:hAnsi="Aptos"/>
        </w:rPr>
      </w:pPr>
      <w:r w:rsidRPr="007D563E">
        <w:rPr>
          <w:rFonts w:ascii="Aptos" w:hAnsi="Aptos"/>
        </w:rPr>
        <w:t>Email ____________________________________________________________________</w:t>
      </w:r>
    </w:p>
    <w:p w14:paraId="1716E3B1" w14:textId="77777777" w:rsidR="007D563E" w:rsidRPr="007D563E" w:rsidRDefault="007D563E" w:rsidP="007D563E">
      <w:pPr>
        <w:rPr>
          <w:rFonts w:ascii="Aptos" w:hAnsi="Aptos"/>
        </w:rPr>
      </w:pPr>
      <w:r w:rsidRPr="007D563E">
        <w:rPr>
          <w:rFonts w:ascii="Aptos" w:hAnsi="Aptos"/>
        </w:rPr>
        <w:t>Telephone ________________________________________________________________</w:t>
      </w:r>
    </w:p>
    <w:p w14:paraId="6429BEDC" w14:textId="77777777" w:rsidR="007D563E" w:rsidRPr="007D563E" w:rsidRDefault="007D563E" w:rsidP="007D563E">
      <w:pPr>
        <w:rPr>
          <w:rFonts w:ascii="Aptos" w:hAnsi="Aptos"/>
        </w:rPr>
      </w:pPr>
      <w:r w:rsidRPr="007D563E">
        <w:rPr>
          <w:rFonts w:ascii="Aptos" w:hAnsi="Aptos"/>
        </w:rPr>
        <w:t>Address __________________________________________________________________</w:t>
      </w:r>
    </w:p>
    <w:p w14:paraId="308BFBA7" w14:textId="77777777" w:rsidR="007D563E" w:rsidRPr="007D563E" w:rsidRDefault="007D563E" w:rsidP="007D563E">
      <w:pPr>
        <w:rPr>
          <w:rFonts w:ascii="Aptos" w:hAnsi="Aptos"/>
        </w:rPr>
      </w:pPr>
      <w:r w:rsidRPr="007D563E">
        <w:rPr>
          <w:rFonts w:ascii="Aptos" w:hAnsi="Aptos"/>
        </w:rPr>
        <w:t>_________________________________________________________________________</w:t>
      </w:r>
    </w:p>
    <w:p w14:paraId="51290D9B" w14:textId="77777777" w:rsidR="007D563E" w:rsidRPr="007D563E" w:rsidRDefault="007D563E" w:rsidP="007D563E">
      <w:pPr>
        <w:rPr>
          <w:rFonts w:ascii="Aptos" w:hAnsi="Aptos"/>
          <w:b/>
        </w:rPr>
      </w:pPr>
      <w:r w:rsidRPr="007D563E">
        <w:rPr>
          <w:rFonts w:ascii="Aptos" w:hAnsi="Aptos"/>
          <w:b/>
        </w:rPr>
        <w:t>Payment Details</w:t>
      </w:r>
    </w:p>
    <w:p w14:paraId="2EFBDB89" w14:textId="77777777" w:rsidR="007D563E" w:rsidRPr="007D563E" w:rsidRDefault="007D563E" w:rsidP="007D563E">
      <w:pPr>
        <w:rPr>
          <w:rFonts w:ascii="Aptos" w:hAnsi="Aptos"/>
        </w:rPr>
      </w:pPr>
      <w:r w:rsidRPr="007D563E">
        <w:rPr>
          <w:rFonts w:ascii="Aptos" w:hAnsi="Aptos"/>
        </w:rPr>
        <w:t>Payment Method (state Credit Card or Debit Card) ________________________________</w:t>
      </w:r>
    </w:p>
    <w:p w14:paraId="0F21E3A6" w14:textId="6303A89A" w:rsidR="007D563E" w:rsidRPr="007D563E" w:rsidRDefault="007D563E" w:rsidP="007D563E">
      <w:pPr>
        <w:rPr>
          <w:rFonts w:ascii="Aptos" w:hAnsi="Aptos"/>
        </w:rPr>
      </w:pPr>
      <w:r w:rsidRPr="007D563E">
        <w:rPr>
          <w:rFonts w:ascii="Aptos" w:hAnsi="Aptos"/>
        </w:rPr>
        <w:t xml:space="preserve">Amount to pay </w:t>
      </w:r>
      <w:r w:rsidRPr="007D563E">
        <w:rPr>
          <w:rFonts w:ascii="Aptos" w:hAnsi="Aptos"/>
          <w:b/>
          <w:bCs/>
        </w:rPr>
        <w:t>£</w:t>
      </w:r>
      <w:r>
        <w:rPr>
          <w:rFonts w:ascii="Aptos" w:hAnsi="Aptos"/>
          <w:b/>
          <w:bCs/>
        </w:rPr>
        <w:t>1</w:t>
      </w:r>
      <w:r w:rsidRPr="007D563E">
        <w:rPr>
          <w:rFonts w:ascii="Aptos" w:hAnsi="Aptos"/>
          <w:b/>
          <w:bCs/>
        </w:rPr>
        <w:t>,</w:t>
      </w:r>
      <w:r>
        <w:rPr>
          <w:rFonts w:ascii="Aptos" w:hAnsi="Aptos"/>
          <w:b/>
          <w:bCs/>
        </w:rPr>
        <w:t>5</w:t>
      </w:r>
      <w:r w:rsidRPr="007D563E">
        <w:rPr>
          <w:rFonts w:ascii="Aptos" w:hAnsi="Aptos"/>
          <w:b/>
          <w:bCs/>
        </w:rPr>
        <w:t>00 (documents only) / £</w:t>
      </w:r>
      <w:r>
        <w:rPr>
          <w:rFonts w:ascii="Aptos" w:hAnsi="Aptos"/>
          <w:b/>
          <w:bCs/>
        </w:rPr>
        <w:t>2</w:t>
      </w:r>
      <w:r w:rsidRPr="007D563E">
        <w:rPr>
          <w:rFonts w:ascii="Aptos" w:hAnsi="Aptos"/>
          <w:b/>
          <w:bCs/>
        </w:rPr>
        <w:t>,</w:t>
      </w:r>
      <w:r>
        <w:rPr>
          <w:rFonts w:ascii="Aptos" w:hAnsi="Aptos"/>
          <w:b/>
          <w:bCs/>
        </w:rPr>
        <w:t>5</w:t>
      </w:r>
      <w:r w:rsidRPr="007D563E">
        <w:rPr>
          <w:rFonts w:ascii="Aptos" w:hAnsi="Aptos"/>
          <w:b/>
          <w:bCs/>
        </w:rPr>
        <w:t>00 (hearing)</w:t>
      </w:r>
      <w:r w:rsidRPr="007D563E">
        <w:rPr>
          <w:rFonts w:ascii="Aptos" w:hAnsi="Aptos"/>
        </w:rPr>
        <w:t xml:space="preserve"> </w:t>
      </w:r>
    </w:p>
    <w:p w14:paraId="222718B8" w14:textId="77777777" w:rsidR="007D563E" w:rsidRPr="007D563E" w:rsidRDefault="007D563E" w:rsidP="007D563E">
      <w:pPr>
        <w:rPr>
          <w:rFonts w:ascii="Aptos" w:hAnsi="Aptos"/>
        </w:rPr>
      </w:pPr>
      <w:r w:rsidRPr="007D563E">
        <w:rPr>
          <w:rFonts w:ascii="Aptos" w:hAnsi="Aptos"/>
        </w:rPr>
        <w:t>Name on Card _____________________________________________________________</w:t>
      </w:r>
    </w:p>
    <w:p w14:paraId="50EC1446" w14:textId="77777777" w:rsidR="007D563E" w:rsidRPr="007D563E" w:rsidRDefault="007D563E" w:rsidP="007D563E">
      <w:pPr>
        <w:rPr>
          <w:rFonts w:ascii="Aptos" w:hAnsi="Aptos"/>
        </w:rPr>
      </w:pPr>
      <w:r w:rsidRPr="007D563E">
        <w:rPr>
          <w:rFonts w:ascii="Aptos" w:hAnsi="Aptos"/>
        </w:rPr>
        <w:t>Card Number ______________________________________________________________</w:t>
      </w:r>
    </w:p>
    <w:p w14:paraId="0BD29B92" w14:textId="77777777" w:rsidR="007D563E" w:rsidRPr="007D563E" w:rsidRDefault="007D563E" w:rsidP="007D563E">
      <w:pPr>
        <w:rPr>
          <w:rFonts w:ascii="Aptos" w:hAnsi="Aptos"/>
        </w:rPr>
      </w:pPr>
      <w:r w:rsidRPr="007D563E">
        <w:rPr>
          <w:rFonts w:ascii="Aptos" w:hAnsi="Aptos"/>
        </w:rPr>
        <w:t>Security Code ________________________ Start Date (if shown) ____________________</w:t>
      </w:r>
    </w:p>
    <w:p w14:paraId="29A6F739" w14:textId="77777777" w:rsidR="007D563E" w:rsidRPr="007D563E" w:rsidRDefault="007D563E" w:rsidP="007D563E">
      <w:pPr>
        <w:rPr>
          <w:rFonts w:ascii="Aptos" w:hAnsi="Aptos"/>
        </w:rPr>
      </w:pPr>
      <w:r w:rsidRPr="007D563E">
        <w:rPr>
          <w:rFonts w:ascii="Aptos" w:hAnsi="Aptos"/>
        </w:rPr>
        <w:t>Expire Date _______________________________________________________________</w:t>
      </w:r>
    </w:p>
    <w:p w14:paraId="779E2D76" w14:textId="2726A37E" w:rsidR="007D563E" w:rsidRDefault="007D563E" w:rsidP="007D563E">
      <w:pPr>
        <w:rPr>
          <w:rFonts w:ascii="Aptos" w:hAnsi="Aptos"/>
          <w:b/>
        </w:rPr>
      </w:pPr>
      <w:r w:rsidRPr="007D563E">
        <w:rPr>
          <w:rFonts w:ascii="Aptos" w:hAnsi="Aptos"/>
        </w:rPr>
        <w:t>Please return this form with your application by email to</w:t>
      </w:r>
      <w:r w:rsidR="00DE7671">
        <w:rPr>
          <w:rFonts w:ascii="Aptos" w:hAnsi="Aptos"/>
        </w:rPr>
        <w:t xml:space="preserve"> </w:t>
      </w:r>
      <w:hyperlink r:id="rId8" w:history="1">
        <w:r w:rsidR="00DE7671" w:rsidRPr="00396E0F">
          <w:rPr>
            <w:rStyle w:val="Hyperlink"/>
            <w:rFonts w:ascii="Aptos" w:hAnsi="Aptos"/>
          </w:rPr>
          <w:t>resolutionhub@huntadr.com</w:t>
        </w:r>
      </w:hyperlink>
      <w:r w:rsidR="00DE7671">
        <w:rPr>
          <w:rFonts w:ascii="Aptos" w:hAnsi="Aptos"/>
        </w:rPr>
        <w:t xml:space="preserve"> </w:t>
      </w:r>
      <w:r w:rsidRPr="007D563E">
        <w:rPr>
          <w:rFonts w:ascii="Aptos" w:hAnsi="Aptos"/>
        </w:rPr>
        <w:t xml:space="preserve">or by post to: </w:t>
      </w:r>
      <w:r w:rsidRPr="007D563E">
        <w:rPr>
          <w:rFonts w:ascii="Aptos" w:hAnsi="Aptos"/>
        </w:rPr>
        <w:br/>
      </w:r>
    </w:p>
    <w:p w14:paraId="25FEF016" w14:textId="2FBA9482" w:rsidR="007D563E" w:rsidRPr="00DE7671" w:rsidRDefault="007D563E">
      <w:pPr>
        <w:rPr>
          <w:rFonts w:ascii="Aptos" w:hAnsi="Aptos"/>
        </w:rPr>
      </w:pPr>
      <w:r>
        <w:rPr>
          <w:rFonts w:ascii="Aptos" w:hAnsi="Aptos"/>
          <w:b/>
        </w:rPr>
        <w:t xml:space="preserve">The Small Business Resolution Hub, </w:t>
      </w:r>
      <w:r w:rsidR="00DE7671">
        <w:rPr>
          <w:rFonts w:ascii="Aptos" w:hAnsi="Aptos"/>
          <w:b/>
        </w:rPr>
        <w:t xml:space="preserve">Hunt ADR Limited, </w:t>
      </w:r>
      <w:r>
        <w:rPr>
          <w:rFonts w:ascii="Aptos" w:hAnsi="Aptos"/>
          <w:b/>
        </w:rPr>
        <w:t>PO Box 12627, Billericay, Essex CM12 2EZ</w:t>
      </w:r>
      <w:r w:rsidR="00DE7671">
        <w:rPr>
          <w:rFonts w:ascii="Aptos" w:hAnsi="Aptos"/>
        </w:rPr>
        <w:t>.</w:t>
      </w:r>
    </w:p>
    <w:sectPr w:rsidR="007D563E" w:rsidRPr="00DE76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Apple Symbols">
    <w:panose1 w:val="02000000000000000000"/>
    <w:charset w:val="B1"/>
    <w:family w:val="auto"/>
    <w:pitch w:val="variable"/>
    <w:sig w:usb0="800008A3" w:usb1="08007BEB" w:usb2="01840034"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0"/>
    <w:multiLevelType w:val="hybridMultilevel"/>
    <w:tmpl w:val="FFFFFFFF"/>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1"/>
    <w:multiLevelType w:val="hybridMultilevel"/>
    <w:tmpl w:val="FFFFFFFF"/>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2"/>
    <w:multiLevelType w:val="hybridMultilevel"/>
    <w:tmpl w:val="FFFFFFFF"/>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3"/>
    <w:multiLevelType w:val="hybridMultilevel"/>
    <w:tmpl w:val="FFFFFFFF"/>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4"/>
    <w:multiLevelType w:val="hybridMultilevel"/>
    <w:tmpl w:val="FFFFFFFF"/>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5"/>
    <w:multiLevelType w:val="hybridMultilevel"/>
    <w:tmpl w:val="FFFFFFFF"/>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6"/>
    <w:multiLevelType w:val="hybridMultilevel"/>
    <w:tmpl w:val="FFFFFFFF"/>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2BF7E29"/>
    <w:multiLevelType w:val="multilevel"/>
    <w:tmpl w:val="70749C7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2C44F5A"/>
    <w:multiLevelType w:val="hybridMultilevel"/>
    <w:tmpl w:val="0CF6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D326B62"/>
    <w:multiLevelType w:val="multilevel"/>
    <w:tmpl w:val="D2209C0E"/>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2993D13"/>
    <w:multiLevelType w:val="multilevel"/>
    <w:tmpl w:val="A97C7FD4"/>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6463DF8"/>
    <w:multiLevelType w:val="hybridMultilevel"/>
    <w:tmpl w:val="477C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C864C1"/>
    <w:multiLevelType w:val="multilevel"/>
    <w:tmpl w:val="3C2CD2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FC15F4E"/>
    <w:multiLevelType w:val="multilevel"/>
    <w:tmpl w:val="DD34C2F2"/>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8" w15:restartNumberingAfterBreak="0">
    <w:nsid w:val="267C1A63"/>
    <w:multiLevelType w:val="multilevel"/>
    <w:tmpl w:val="1A42DD64"/>
    <w:lvl w:ilvl="0">
      <w:start w:val="14"/>
      <w:numFmt w:val="decimal"/>
      <w:lvlText w:val="%1"/>
      <w:lvlJc w:val="left"/>
      <w:pPr>
        <w:ind w:left="0" w:firstLine="0"/>
      </w:pPr>
      <w:rPr>
        <w:rFonts w:hint="default"/>
        <w:b/>
      </w:rPr>
    </w:lvl>
    <w:lvl w:ilvl="1">
      <w:start w:val="3"/>
      <w:numFmt w:val="decimal"/>
      <w:lvlText w:val="%1.%2"/>
      <w:lvlJc w:val="left"/>
      <w:pPr>
        <w:ind w:left="0" w:firstLine="0"/>
      </w:pPr>
      <w:rPr>
        <w:rFonts w:hint="default"/>
        <w:b/>
      </w:rPr>
    </w:lvl>
    <w:lvl w:ilvl="2">
      <w:start w:val="1"/>
      <w:numFmt w:val="decimal"/>
      <w:lvlText w:val="%1.%2.%3"/>
      <w:lvlJc w:val="left"/>
      <w:pPr>
        <w:ind w:left="300" w:hanging="300"/>
      </w:pPr>
      <w:rPr>
        <w:rFonts w:hint="default"/>
        <w:b/>
      </w:rPr>
    </w:lvl>
    <w:lvl w:ilvl="3">
      <w:start w:val="1"/>
      <w:numFmt w:val="decimal"/>
      <w:lvlText w:val="%1.%2.%3.%4"/>
      <w:lvlJc w:val="left"/>
      <w:pPr>
        <w:ind w:left="300" w:hanging="300"/>
      </w:pPr>
      <w:rPr>
        <w:rFonts w:hint="default"/>
        <w:b/>
      </w:rPr>
    </w:lvl>
    <w:lvl w:ilvl="4">
      <w:start w:val="1"/>
      <w:numFmt w:val="decimal"/>
      <w:lvlText w:val="%1.%2.%3.%4.%5"/>
      <w:lvlJc w:val="left"/>
      <w:pPr>
        <w:ind w:left="660" w:hanging="660"/>
      </w:pPr>
      <w:rPr>
        <w:rFonts w:hint="default"/>
        <w:b/>
      </w:rPr>
    </w:lvl>
    <w:lvl w:ilvl="5">
      <w:start w:val="1"/>
      <w:numFmt w:val="decimal"/>
      <w:lvlText w:val="%1.%2.%3.%4.%5.%6"/>
      <w:lvlJc w:val="left"/>
      <w:pPr>
        <w:ind w:left="660" w:hanging="660"/>
      </w:pPr>
      <w:rPr>
        <w:rFonts w:hint="default"/>
        <w:b/>
      </w:rPr>
    </w:lvl>
    <w:lvl w:ilvl="6">
      <w:start w:val="1"/>
      <w:numFmt w:val="decimal"/>
      <w:lvlText w:val="%1.%2.%3.%4.%5.%6.%7"/>
      <w:lvlJc w:val="left"/>
      <w:pPr>
        <w:ind w:left="1020" w:hanging="1020"/>
      </w:pPr>
      <w:rPr>
        <w:rFonts w:hint="default"/>
        <w:b/>
      </w:rPr>
    </w:lvl>
    <w:lvl w:ilvl="7">
      <w:start w:val="1"/>
      <w:numFmt w:val="decimal"/>
      <w:lvlText w:val="%1.%2.%3.%4.%5.%6.%7.%8"/>
      <w:lvlJc w:val="left"/>
      <w:pPr>
        <w:ind w:left="1020" w:hanging="1020"/>
      </w:pPr>
      <w:rPr>
        <w:rFonts w:hint="default"/>
        <w:b/>
      </w:rPr>
    </w:lvl>
    <w:lvl w:ilvl="8">
      <w:start w:val="1"/>
      <w:numFmt w:val="decimal"/>
      <w:lvlText w:val="%1.%2.%3.%4.%5.%6.%7.%8.%9"/>
      <w:lvlJc w:val="left"/>
      <w:pPr>
        <w:ind w:left="1380" w:hanging="1380"/>
      </w:pPr>
      <w:rPr>
        <w:rFonts w:hint="default"/>
        <w:b/>
      </w:rPr>
    </w:lvl>
  </w:abstractNum>
  <w:abstractNum w:abstractNumId="39" w15:restartNumberingAfterBreak="0">
    <w:nsid w:val="2A937191"/>
    <w:multiLevelType w:val="hybridMultilevel"/>
    <w:tmpl w:val="34D8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AD4FE6"/>
    <w:multiLevelType w:val="hybridMultilevel"/>
    <w:tmpl w:val="D0D2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4C51F8"/>
    <w:multiLevelType w:val="hybridMultilevel"/>
    <w:tmpl w:val="C226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7A33273"/>
    <w:multiLevelType w:val="multilevel"/>
    <w:tmpl w:val="5C7EAB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7F869F1"/>
    <w:multiLevelType w:val="multilevel"/>
    <w:tmpl w:val="0A84CA8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A1A4A1B"/>
    <w:multiLevelType w:val="hybridMultilevel"/>
    <w:tmpl w:val="465A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673FCD"/>
    <w:multiLevelType w:val="hybridMultilevel"/>
    <w:tmpl w:val="DB5C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09274CF"/>
    <w:multiLevelType w:val="multilevel"/>
    <w:tmpl w:val="D434880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5410D0C"/>
    <w:multiLevelType w:val="multilevel"/>
    <w:tmpl w:val="658069C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6317971"/>
    <w:multiLevelType w:val="hybridMultilevel"/>
    <w:tmpl w:val="888A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6D49C2"/>
    <w:multiLevelType w:val="multilevel"/>
    <w:tmpl w:val="BF6E59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70D5238"/>
    <w:multiLevelType w:val="hybridMultilevel"/>
    <w:tmpl w:val="D13C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7940B3B"/>
    <w:multiLevelType w:val="hybridMultilevel"/>
    <w:tmpl w:val="2754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C02283"/>
    <w:multiLevelType w:val="multilevel"/>
    <w:tmpl w:val="778A5E3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7F61A1E"/>
    <w:multiLevelType w:val="multilevel"/>
    <w:tmpl w:val="71345076"/>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33F0B14"/>
    <w:multiLevelType w:val="multilevel"/>
    <w:tmpl w:val="4E081E4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AC06921"/>
    <w:multiLevelType w:val="hybridMultilevel"/>
    <w:tmpl w:val="C3B6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656933">
    <w:abstractNumId w:val="8"/>
  </w:num>
  <w:num w:numId="2" w16cid:durableId="1018888780">
    <w:abstractNumId w:val="6"/>
  </w:num>
  <w:num w:numId="3" w16cid:durableId="1329864134">
    <w:abstractNumId w:val="5"/>
  </w:num>
  <w:num w:numId="4" w16cid:durableId="1970815468">
    <w:abstractNumId w:val="4"/>
  </w:num>
  <w:num w:numId="5" w16cid:durableId="51077907">
    <w:abstractNumId w:val="7"/>
  </w:num>
  <w:num w:numId="6" w16cid:durableId="2042972619">
    <w:abstractNumId w:val="3"/>
  </w:num>
  <w:num w:numId="7" w16cid:durableId="1524780671">
    <w:abstractNumId w:val="2"/>
  </w:num>
  <w:num w:numId="8" w16cid:durableId="215239969">
    <w:abstractNumId w:val="1"/>
  </w:num>
  <w:num w:numId="9" w16cid:durableId="1793280203">
    <w:abstractNumId w:val="0"/>
  </w:num>
  <w:num w:numId="10" w16cid:durableId="292058099">
    <w:abstractNumId w:val="9"/>
  </w:num>
  <w:num w:numId="11" w16cid:durableId="1915361473">
    <w:abstractNumId w:val="10"/>
  </w:num>
  <w:num w:numId="12" w16cid:durableId="1664239278">
    <w:abstractNumId w:val="11"/>
  </w:num>
  <w:num w:numId="13" w16cid:durableId="763721143">
    <w:abstractNumId w:val="12"/>
  </w:num>
  <w:num w:numId="14" w16cid:durableId="1842964587">
    <w:abstractNumId w:val="13"/>
  </w:num>
  <w:num w:numId="15" w16cid:durableId="28994595">
    <w:abstractNumId w:val="14"/>
  </w:num>
  <w:num w:numId="16" w16cid:durableId="858467719">
    <w:abstractNumId w:val="15"/>
  </w:num>
  <w:num w:numId="17" w16cid:durableId="2111855901">
    <w:abstractNumId w:val="16"/>
  </w:num>
  <w:num w:numId="18" w16cid:durableId="1511064270">
    <w:abstractNumId w:val="17"/>
  </w:num>
  <w:num w:numId="19" w16cid:durableId="32464660">
    <w:abstractNumId w:val="18"/>
  </w:num>
  <w:num w:numId="20" w16cid:durableId="219902342">
    <w:abstractNumId w:val="19"/>
  </w:num>
  <w:num w:numId="21" w16cid:durableId="173959213">
    <w:abstractNumId w:val="20"/>
  </w:num>
  <w:num w:numId="22" w16cid:durableId="1776628015">
    <w:abstractNumId w:val="21"/>
  </w:num>
  <w:num w:numId="23" w16cid:durableId="32073526">
    <w:abstractNumId w:val="22"/>
  </w:num>
  <w:num w:numId="24" w16cid:durableId="262346826">
    <w:abstractNumId w:val="23"/>
  </w:num>
  <w:num w:numId="25" w16cid:durableId="887834523">
    <w:abstractNumId w:val="24"/>
  </w:num>
  <w:num w:numId="26" w16cid:durableId="613365544">
    <w:abstractNumId w:val="25"/>
  </w:num>
  <w:num w:numId="27" w16cid:durableId="341515300">
    <w:abstractNumId w:val="26"/>
  </w:num>
  <w:num w:numId="28" w16cid:durableId="813791845">
    <w:abstractNumId w:val="27"/>
  </w:num>
  <w:num w:numId="29" w16cid:durableId="429010225">
    <w:abstractNumId w:val="28"/>
  </w:num>
  <w:num w:numId="30" w16cid:durableId="1583294467">
    <w:abstractNumId w:val="29"/>
  </w:num>
  <w:num w:numId="31" w16cid:durableId="1711298936">
    <w:abstractNumId w:val="30"/>
  </w:num>
  <w:num w:numId="32" w16cid:durableId="1865240047">
    <w:abstractNumId w:val="42"/>
  </w:num>
  <w:num w:numId="33" w16cid:durableId="736242042">
    <w:abstractNumId w:val="49"/>
  </w:num>
  <w:num w:numId="34" w16cid:durableId="1159269211">
    <w:abstractNumId w:val="35"/>
  </w:num>
  <w:num w:numId="35" w16cid:durableId="1304776512">
    <w:abstractNumId w:val="36"/>
  </w:num>
  <w:num w:numId="36" w16cid:durableId="1841968452">
    <w:abstractNumId w:val="48"/>
  </w:num>
  <w:num w:numId="37" w16cid:durableId="230896461">
    <w:abstractNumId w:val="44"/>
  </w:num>
  <w:num w:numId="38" w16cid:durableId="2044859459">
    <w:abstractNumId w:val="31"/>
  </w:num>
  <w:num w:numId="39" w16cid:durableId="1193569482">
    <w:abstractNumId w:val="46"/>
  </w:num>
  <w:num w:numId="40" w16cid:durableId="876893537">
    <w:abstractNumId w:val="43"/>
  </w:num>
  <w:num w:numId="41" w16cid:durableId="1488670893">
    <w:abstractNumId w:val="54"/>
  </w:num>
  <w:num w:numId="42" w16cid:durableId="921059653">
    <w:abstractNumId w:val="38"/>
  </w:num>
  <w:num w:numId="43" w16cid:durableId="776557352">
    <w:abstractNumId w:val="52"/>
  </w:num>
  <w:num w:numId="44" w16cid:durableId="1199929521">
    <w:abstractNumId w:val="50"/>
  </w:num>
  <w:num w:numId="45" w16cid:durableId="1862234232">
    <w:abstractNumId w:val="34"/>
  </w:num>
  <w:num w:numId="46" w16cid:durableId="1399327551">
    <w:abstractNumId w:val="45"/>
  </w:num>
  <w:num w:numId="47" w16cid:durableId="1635332818">
    <w:abstractNumId w:val="47"/>
  </w:num>
  <w:num w:numId="48" w16cid:durableId="73482158">
    <w:abstractNumId w:val="32"/>
  </w:num>
  <w:num w:numId="49" w16cid:durableId="1411541625">
    <w:abstractNumId w:val="40"/>
  </w:num>
  <w:num w:numId="50" w16cid:durableId="1092705707">
    <w:abstractNumId w:val="53"/>
  </w:num>
  <w:num w:numId="51" w16cid:durableId="1950038367">
    <w:abstractNumId w:val="33"/>
  </w:num>
  <w:num w:numId="52" w16cid:durableId="1214196771">
    <w:abstractNumId w:val="51"/>
  </w:num>
  <w:num w:numId="53" w16cid:durableId="1917352136">
    <w:abstractNumId w:val="41"/>
  </w:num>
  <w:num w:numId="54" w16cid:durableId="503906815">
    <w:abstractNumId w:val="55"/>
  </w:num>
  <w:num w:numId="55" w16cid:durableId="799298956">
    <w:abstractNumId w:val="39"/>
  </w:num>
  <w:num w:numId="56" w16cid:durableId="132181116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869D2"/>
    <w:rsid w:val="00490A05"/>
    <w:rsid w:val="00564B2F"/>
    <w:rsid w:val="005A36B4"/>
    <w:rsid w:val="006740BA"/>
    <w:rsid w:val="006C167D"/>
    <w:rsid w:val="007545F6"/>
    <w:rsid w:val="007D563E"/>
    <w:rsid w:val="009B4413"/>
    <w:rsid w:val="00AA1D8D"/>
    <w:rsid w:val="00B45037"/>
    <w:rsid w:val="00B47730"/>
    <w:rsid w:val="00CB0664"/>
    <w:rsid w:val="00DE7671"/>
    <w:rsid w:val="00E800E3"/>
    <w:rsid w:val="00ED6144"/>
    <w:rsid w:val="00F155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4DCB5"/>
  <w14:defaultImageDpi w14:val="300"/>
  <w15:docId w15:val="{4C87F3BC-17C2-0C41-933D-AD9524AD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800E3"/>
    <w:rPr>
      <w:color w:val="0000FF" w:themeColor="hyperlink"/>
      <w:u w:val="single"/>
    </w:rPr>
  </w:style>
  <w:style w:type="character" w:customStyle="1" w:styleId="UnresolvedMention1">
    <w:name w:val="Unresolved Mention1"/>
    <w:basedOn w:val="DefaultParagraphFont"/>
    <w:uiPriority w:val="99"/>
    <w:semiHidden/>
    <w:unhideWhenUsed/>
    <w:rsid w:val="00E800E3"/>
    <w:rPr>
      <w:color w:val="605E5C"/>
      <w:shd w:val="clear" w:color="auto" w:fill="E1DFDD"/>
    </w:rPr>
  </w:style>
  <w:style w:type="paragraph" w:styleId="BalloonText">
    <w:name w:val="Balloon Text"/>
    <w:basedOn w:val="Normal"/>
    <w:link w:val="BalloonTextChar"/>
    <w:uiPriority w:val="99"/>
    <w:semiHidden/>
    <w:unhideWhenUsed/>
    <w:rsid w:val="00564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2F"/>
    <w:rPr>
      <w:rFonts w:ascii="Segoe UI" w:hAnsi="Segoe UI" w:cs="Segoe UI"/>
      <w:sz w:val="18"/>
      <w:szCs w:val="18"/>
    </w:rPr>
  </w:style>
  <w:style w:type="paragraph" w:styleId="Revision">
    <w:name w:val="Revision"/>
    <w:hidden/>
    <w:uiPriority w:val="99"/>
    <w:semiHidden/>
    <w:rsid w:val="00DE7671"/>
    <w:pPr>
      <w:spacing w:after="0" w:line="240" w:lineRule="auto"/>
    </w:pPr>
  </w:style>
  <w:style w:type="character" w:styleId="UnresolvedMention">
    <w:name w:val="Unresolved Mention"/>
    <w:basedOn w:val="DefaultParagraphFont"/>
    <w:uiPriority w:val="99"/>
    <w:semiHidden/>
    <w:unhideWhenUsed/>
    <w:rsid w:val="00DE7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olutionhub@huntadr.com" TargetMode="External"/><Relationship Id="rId3" Type="http://schemas.openxmlformats.org/officeDocument/2006/relationships/styles" Target="styles.xml"/><Relationship Id="rId7" Type="http://schemas.openxmlformats.org/officeDocument/2006/relationships/hyperlink" Target="mailto:resolutionhub@huntad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0D61-5DFE-40EB-895D-8B8AF600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Gregory Hunt</cp:lastModifiedBy>
  <cp:revision>2</cp:revision>
  <dcterms:created xsi:type="dcterms:W3CDTF">2026-03-26T18:40:00Z</dcterms:created>
  <dcterms:modified xsi:type="dcterms:W3CDTF">2026-03-26T18:40:00Z</dcterms:modified>
  <cp:category/>
</cp:coreProperties>
</file>